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91" w:rsidRDefault="00496491" w:rsidP="00496491">
      <w:pPr>
        <w:spacing w:after="0" w:line="240" w:lineRule="auto"/>
        <w:ind w:firstLine="708"/>
        <w:jc w:val="center"/>
        <w:outlineLvl w:val="1"/>
        <w:rPr>
          <w:rFonts w:ascii="Times New Roman" w:hAnsi="Times New Roman" w:cs="Times New Roman"/>
          <w:sz w:val="24"/>
          <w:szCs w:val="24"/>
        </w:rPr>
      </w:pPr>
      <w:r>
        <w:rPr>
          <w:rFonts w:ascii="Times New Roman" w:hAnsi="Times New Roman" w:cs="Times New Roman"/>
          <w:sz w:val="24"/>
          <w:szCs w:val="24"/>
        </w:rPr>
        <w:t xml:space="preserve">Курсы повышения квалификации. </w:t>
      </w:r>
      <w:r>
        <w:rPr>
          <w:rFonts w:ascii="Times New Roman" w:hAnsi="Times New Roman" w:cs="Times New Roman"/>
          <w:sz w:val="24"/>
          <w:szCs w:val="24"/>
        </w:rPr>
        <w:t>13.09.2018</w:t>
      </w:r>
      <w:r>
        <w:rPr>
          <w:rFonts w:ascii="Times New Roman" w:hAnsi="Times New Roman" w:cs="Times New Roman"/>
          <w:sz w:val="24"/>
          <w:szCs w:val="24"/>
        </w:rPr>
        <w:t>.</w:t>
      </w:r>
    </w:p>
    <w:p w:rsidR="00D30698" w:rsidRPr="006A50CF" w:rsidRDefault="00496491" w:rsidP="00496491">
      <w:pPr>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Лекция по теме </w:t>
      </w:r>
      <w:r w:rsidR="00D30698" w:rsidRPr="006A50CF">
        <w:rPr>
          <w:rFonts w:ascii="Times New Roman" w:hAnsi="Times New Roman" w:cs="Times New Roman"/>
          <w:sz w:val="24"/>
          <w:szCs w:val="24"/>
        </w:rPr>
        <w:t xml:space="preserve"> «</w:t>
      </w:r>
      <w:r w:rsidR="0044798B" w:rsidRPr="006A50CF">
        <w:rPr>
          <w:rFonts w:ascii="Times New Roman" w:hAnsi="Times New Roman" w:cs="Times New Roman"/>
          <w:sz w:val="24"/>
          <w:szCs w:val="24"/>
        </w:rPr>
        <w:t>Международные документы и документы стратегического планирования Российской Федерации в сфере семейной политики и защиты прав и законных интересов ребенка</w:t>
      </w:r>
      <w:r>
        <w:rPr>
          <w:rFonts w:ascii="Times New Roman" w:hAnsi="Times New Roman" w:cs="Times New Roman"/>
          <w:sz w:val="24"/>
          <w:szCs w:val="24"/>
        </w:rPr>
        <w:t>. Правовое</w:t>
      </w:r>
      <w:r w:rsidR="0044798B" w:rsidRPr="006A50CF">
        <w:rPr>
          <w:rFonts w:ascii="Times New Roman" w:hAnsi="Times New Roman" w:cs="Times New Roman"/>
          <w:sz w:val="24"/>
          <w:szCs w:val="24"/>
        </w:rPr>
        <w:t xml:space="preserve"> регулировани</w:t>
      </w:r>
      <w:r>
        <w:rPr>
          <w:rFonts w:ascii="Times New Roman" w:hAnsi="Times New Roman" w:cs="Times New Roman"/>
          <w:sz w:val="24"/>
          <w:szCs w:val="24"/>
        </w:rPr>
        <w:t>е</w:t>
      </w:r>
      <w:r w:rsidR="0044798B" w:rsidRPr="006A50CF">
        <w:rPr>
          <w:rFonts w:ascii="Times New Roman" w:hAnsi="Times New Roman" w:cs="Times New Roman"/>
          <w:sz w:val="24"/>
          <w:szCs w:val="24"/>
        </w:rPr>
        <w:t xml:space="preserve"> оказания социальных услуг несовершеннолетним</w:t>
      </w:r>
      <w:r>
        <w:rPr>
          <w:rFonts w:ascii="Times New Roman" w:hAnsi="Times New Roman" w:cs="Times New Roman"/>
          <w:sz w:val="24"/>
          <w:szCs w:val="24"/>
        </w:rPr>
        <w:t>»</w:t>
      </w:r>
      <w:r w:rsidR="0044798B" w:rsidRPr="006A50CF">
        <w:rPr>
          <w:rFonts w:ascii="Times New Roman" w:hAnsi="Times New Roman" w:cs="Times New Roman"/>
          <w:sz w:val="24"/>
          <w:szCs w:val="24"/>
        </w:rPr>
        <w:t>.</w:t>
      </w:r>
      <w:r>
        <w:rPr>
          <w:rFonts w:ascii="Times New Roman" w:hAnsi="Times New Roman" w:cs="Times New Roman"/>
          <w:sz w:val="24"/>
          <w:szCs w:val="24"/>
        </w:rPr>
        <w:t xml:space="preserve"> </w:t>
      </w:r>
    </w:p>
    <w:p w:rsidR="00496491" w:rsidRDefault="00496491" w:rsidP="00E012A9">
      <w:pPr>
        <w:spacing w:after="0" w:line="240" w:lineRule="auto"/>
        <w:ind w:firstLine="708"/>
        <w:jc w:val="both"/>
        <w:rPr>
          <w:rFonts w:ascii="Times New Roman" w:eastAsia="Times New Roman" w:hAnsi="Times New Roman" w:cs="Times New Roman"/>
          <w:sz w:val="24"/>
          <w:szCs w:val="24"/>
          <w:lang w:eastAsia="ru-RU"/>
        </w:rPr>
      </w:pPr>
    </w:p>
    <w:p w:rsidR="00A775A9" w:rsidRPr="006A50CF" w:rsidRDefault="00D30698" w:rsidP="00E012A9">
      <w:pPr>
        <w:spacing w:after="0" w:line="240" w:lineRule="auto"/>
        <w:ind w:firstLine="708"/>
        <w:jc w:val="both"/>
        <w:rPr>
          <w:rFonts w:ascii="Times New Roman" w:eastAsia="Times New Roman" w:hAnsi="Times New Roman" w:cs="Times New Roman"/>
          <w:b/>
          <w:sz w:val="24"/>
          <w:szCs w:val="24"/>
          <w:lang w:eastAsia="ru-RU"/>
        </w:rPr>
      </w:pPr>
      <w:r w:rsidRPr="006A50CF">
        <w:rPr>
          <w:rFonts w:ascii="Times New Roman" w:eastAsia="Times New Roman" w:hAnsi="Times New Roman" w:cs="Times New Roman"/>
          <w:sz w:val="24"/>
          <w:szCs w:val="24"/>
          <w:lang w:eastAsia="ru-RU"/>
        </w:rPr>
        <w:t>Международный уровень регулирования семейной политики исходит из основополагающ</w:t>
      </w:r>
      <w:r w:rsidR="00A775A9" w:rsidRPr="006A50CF">
        <w:rPr>
          <w:rFonts w:ascii="Times New Roman" w:eastAsia="Times New Roman" w:hAnsi="Times New Roman" w:cs="Times New Roman"/>
          <w:sz w:val="24"/>
          <w:szCs w:val="24"/>
          <w:lang w:eastAsia="ru-RU"/>
        </w:rPr>
        <w:t>его</w:t>
      </w:r>
      <w:r w:rsidRPr="006A50CF">
        <w:rPr>
          <w:rFonts w:ascii="Times New Roman" w:eastAsia="Times New Roman" w:hAnsi="Times New Roman" w:cs="Times New Roman"/>
          <w:sz w:val="24"/>
          <w:szCs w:val="24"/>
          <w:lang w:eastAsia="ru-RU"/>
        </w:rPr>
        <w:t xml:space="preserve"> документ</w:t>
      </w:r>
      <w:r w:rsidR="00A775A9" w:rsidRPr="006A50CF">
        <w:rPr>
          <w:rFonts w:ascii="Times New Roman" w:eastAsia="Times New Roman" w:hAnsi="Times New Roman" w:cs="Times New Roman"/>
          <w:sz w:val="24"/>
          <w:szCs w:val="24"/>
          <w:lang w:eastAsia="ru-RU"/>
        </w:rPr>
        <w:t>а</w:t>
      </w:r>
      <w:r w:rsidR="00C43909" w:rsidRPr="006A50CF">
        <w:rPr>
          <w:rFonts w:ascii="Times New Roman" w:eastAsia="Times New Roman" w:hAnsi="Times New Roman" w:cs="Times New Roman"/>
          <w:sz w:val="24"/>
          <w:szCs w:val="24"/>
          <w:lang w:eastAsia="ru-RU"/>
        </w:rPr>
        <w:t xml:space="preserve"> – </w:t>
      </w:r>
      <w:r w:rsidR="00A775A9" w:rsidRPr="006A50CF">
        <w:rPr>
          <w:rFonts w:ascii="Times New Roman" w:eastAsia="Times New Roman" w:hAnsi="Times New Roman" w:cs="Times New Roman"/>
          <w:b/>
          <w:sz w:val="24"/>
          <w:szCs w:val="24"/>
          <w:lang w:eastAsia="ru-RU"/>
        </w:rPr>
        <w:t>Международн</w:t>
      </w:r>
      <w:r w:rsidR="00E012A9">
        <w:rPr>
          <w:rFonts w:ascii="Times New Roman" w:eastAsia="Times New Roman" w:hAnsi="Times New Roman" w:cs="Times New Roman"/>
          <w:b/>
          <w:sz w:val="24"/>
          <w:szCs w:val="24"/>
          <w:lang w:eastAsia="ru-RU"/>
        </w:rPr>
        <w:t>ого</w:t>
      </w:r>
      <w:r w:rsidR="00A775A9" w:rsidRPr="006A50CF">
        <w:rPr>
          <w:rFonts w:ascii="Times New Roman" w:eastAsia="Times New Roman" w:hAnsi="Times New Roman" w:cs="Times New Roman"/>
          <w:b/>
          <w:sz w:val="24"/>
          <w:szCs w:val="24"/>
          <w:lang w:eastAsia="ru-RU"/>
        </w:rPr>
        <w:t xml:space="preserve"> билл</w:t>
      </w:r>
      <w:r w:rsidR="00E012A9">
        <w:rPr>
          <w:rFonts w:ascii="Times New Roman" w:eastAsia="Times New Roman" w:hAnsi="Times New Roman" w:cs="Times New Roman"/>
          <w:b/>
          <w:sz w:val="24"/>
          <w:szCs w:val="24"/>
          <w:lang w:eastAsia="ru-RU"/>
        </w:rPr>
        <w:t>я</w:t>
      </w:r>
      <w:r w:rsidR="00A775A9" w:rsidRPr="006A50CF">
        <w:rPr>
          <w:rFonts w:ascii="Times New Roman" w:eastAsia="Times New Roman" w:hAnsi="Times New Roman" w:cs="Times New Roman"/>
          <w:b/>
          <w:sz w:val="24"/>
          <w:szCs w:val="24"/>
          <w:lang w:eastAsia="ru-RU"/>
        </w:rPr>
        <w:t xml:space="preserve"> о правах человека.</w:t>
      </w:r>
    </w:p>
    <w:p w:rsidR="003238FF" w:rsidRDefault="006A50CF" w:rsidP="00E012A9">
      <w:pPr>
        <w:spacing w:after="0" w:line="240" w:lineRule="auto"/>
        <w:ind w:firstLine="708"/>
        <w:jc w:val="both"/>
        <w:rPr>
          <w:rFonts w:ascii="Times New Roman" w:hAnsi="Times New Roman" w:cs="Times New Roman"/>
          <w:sz w:val="20"/>
          <w:szCs w:val="20"/>
        </w:rPr>
      </w:pPr>
      <w:r w:rsidRPr="00BC4F82">
        <w:rPr>
          <w:rStyle w:val="a4"/>
          <w:rFonts w:ascii="Times New Roman" w:hAnsi="Times New Roman" w:cs="Times New Roman"/>
          <w:b w:val="0"/>
          <w:sz w:val="20"/>
          <w:szCs w:val="20"/>
        </w:rPr>
        <w:t>(</w:t>
      </w:r>
      <w:r w:rsidR="00BC4F82" w:rsidRPr="00BC4F82">
        <w:rPr>
          <w:rStyle w:val="a4"/>
          <w:rFonts w:ascii="Times New Roman" w:hAnsi="Times New Roman" w:cs="Times New Roman"/>
          <w:b w:val="0"/>
          <w:sz w:val="20"/>
          <w:szCs w:val="20"/>
        </w:rPr>
        <w:t xml:space="preserve">к сведению, </w:t>
      </w:r>
      <w:hyperlink r:id="rId6" w:history="1">
        <w:r w:rsidR="003238FF" w:rsidRPr="006A50CF">
          <w:rPr>
            <w:rStyle w:val="w"/>
            <w:rFonts w:ascii="Times New Roman" w:hAnsi="Times New Roman" w:cs="Times New Roman"/>
            <w:bCs/>
            <w:sz w:val="20"/>
            <w:szCs w:val="20"/>
          </w:rPr>
          <w:t>Билль</w:t>
        </w:r>
      </w:hyperlink>
      <w:r w:rsidR="003238FF" w:rsidRPr="006A50CF">
        <w:rPr>
          <w:rFonts w:ascii="Times New Roman" w:hAnsi="Times New Roman" w:cs="Times New Roman"/>
          <w:sz w:val="20"/>
          <w:szCs w:val="20"/>
        </w:rPr>
        <w:t xml:space="preserve"> — (</w:t>
      </w:r>
      <w:r w:rsidR="003238FF" w:rsidRPr="006A50CF">
        <w:rPr>
          <w:rStyle w:val="w"/>
          <w:rFonts w:ascii="Times New Roman" w:hAnsi="Times New Roman" w:cs="Times New Roman"/>
          <w:sz w:val="20"/>
          <w:szCs w:val="20"/>
        </w:rPr>
        <w:t>англ</w:t>
      </w:r>
      <w:r w:rsidR="003238FF" w:rsidRPr="006A50CF">
        <w:rPr>
          <w:rFonts w:ascii="Times New Roman" w:hAnsi="Times New Roman" w:cs="Times New Roman"/>
          <w:sz w:val="20"/>
          <w:szCs w:val="20"/>
        </w:rPr>
        <w:t xml:space="preserve">. </w:t>
      </w:r>
      <w:proofErr w:type="spellStart"/>
      <w:r w:rsidR="003238FF" w:rsidRPr="006A50CF">
        <w:rPr>
          <w:rStyle w:val="w"/>
          <w:rFonts w:ascii="Times New Roman" w:hAnsi="Times New Roman" w:cs="Times New Roman"/>
          <w:sz w:val="20"/>
          <w:szCs w:val="20"/>
        </w:rPr>
        <w:t>bill</w:t>
      </w:r>
      <w:proofErr w:type="spellEnd"/>
      <w:r w:rsidR="003238FF" w:rsidRPr="006A50CF">
        <w:rPr>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в</w:t>
      </w:r>
      <w:r w:rsidR="00006A8D">
        <w:rPr>
          <w:rStyle w:val="w"/>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англоязычных</w:t>
      </w:r>
      <w:r w:rsidR="00006A8D">
        <w:rPr>
          <w:rStyle w:val="w"/>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странах</w:t>
      </w:r>
      <w:r w:rsidR="003238FF" w:rsidRPr="006A50CF">
        <w:rPr>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Великобритания</w:t>
      </w:r>
      <w:r w:rsidR="003238FF" w:rsidRPr="006A50CF">
        <w:rPr>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США</w:t>
      </w:r>
      <w:r w:rsidR="003238FF" w:rsidRPr="006A50CF">
        <w:rPr>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Канада</w:t>
      </w:r>
      <w:r w:rsidR="003238FF" w:rsidRPr="006A50CF">
        <w:rPr>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законопроект</w:t>
      </w:r>
      <w:r w:rsidR="003238FF" w:rsidRPr="006A50CF">
        <w:rPr>
          <w:rFonts w:ascii="Times New Roman" w:hAnsi="Times New Roman" w:cs="Times New Roman"/>
          <w:sz w:val="20"/>
          <w:szCs w:val="20"/>
        </w:rPr>
        <w:t xml:space="preserve">, </w:t>
      </w:r>
      <w:proofErr w:type="gramStart"/>
      <w:r w:rsidR="003238FF" w:rsidRPr="006A50CF">
        <w:rPr>
          <w:rStyle w:val="w"/>
          <w:rFonts w:ascii="Times New Roman" w:hAnsi="Times New Roman" w:cs="Times New Roman"/>
          <w:sz w:val="20"/>
          <w:szCs w:val="20"/>
        </w:rPr>
        <w:t>выносимый</w:t>
      </w:r>
      <w:proofErr w:type="gramEnd"/>
      <w:r w:rsidR="00006A8D">
        <w:rPr>
          <w:rStyle w:val="w"/>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а</w:t>
      </w:r>
      <w:r w:rsidR="00006A8D">
        <w:rPr>
          <w:rStyle w:val="w"/>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рассмотрение</w:t>
      </w:r>
      <w:r w:rsidR="00006A8D">
        <w:rPr>
          <w:rStyle w:val="w"/>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законодательных</w:t>
      </w:r>
      <w:r w:rsidR="00006A8D">
        <w:rPr>
          <w:rStyle w:val="w"/>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органов</w:t>
      </w:r>
      <w:r w:rsidR="003238FF" w:rsidRPr="006A50CF">
        <w:rPr>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а</w:t>
      </w:r>
      <w:r w:rsidR="00006A8D">
        <w:rPr>
          <w:rStyle w:val="w"/>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также</w:t>
      </w:r>
      <w:r w:rsidR="00006A8D">
        <w:rPr>
          <w:rStyle w:val="w"/>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название</w:t>
      </w:r>
      <w:r w:rsidR="00006A8D">
        <w:rPr>
          <w:rStyle w:val="w"/>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не</w:t>
      </w:r>
      <w:r w:rsidR="00006A8D">
        <w:rPr>
          <w:rStyle w:val="w"/>
          <w:rFonts w:ascii="Times New Roman" w:hAnsi="Times New Roman" w:cs="Times New Roman"/>
          <w:sz w:val="20"/>
          <w:szCs w:val="20"/>
        </w:rPr>
        <w:t>к</w:t>
      </w:r>
      <w:r w:rsidR="003238FF" w:rsidRPr="006A50CF">
        <w:rPr>
          <w:rStyle w:val="w"/>
          <w:rFonts w:ascii="Times New Roman" w:hAnsi="Times New Roman" w:cs="Times New Roman"/>
          <w:sz w:val="20"/>
          <w:szCs w:val="20"/>
        </w:rPr>
        <w:t>оторых</w:t>
      </w:r>
      <w:r w:rsidR="00006A8D">
        <w:rPr>
          <w:rStyle w:val="w"/>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конституционных</w:t>
      </w:r>
      <w:r w:rsidR="00006A8D">
        <w:rPr>
          <w:rStyle w:val="w"/>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актов</w:t>
      </w:r>
      <w:r w:rsidR="003238FF" w:rsidRPr="006A50CF">
        <w:rPr>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Билль</w:t>
      </w:r>
      <w:r w:rsidR="00006A8D">
        <w:rPr>
          <w:rStyle w:val="w"/>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о</w:t>
      </w:r>
      <w:r w:rsidR="00006A8D">
        <w:rPr>
          <w:rStyle w:val="w"/>
          <w:rFonts w:ascii="Times New Roman" w:hAnsi="Times New Roman" w:cs="Times New Roman"/>
          <w:sz w:val="20"/>
          <w:szCs w:val="20"/>
        </w:rPr>
        <w:t xml:space="preserve"> </w:t>
      </w:r>
      <w:r w:rsidR="003238FF" w:rsidRPr="006A50CF">
        <w:rPr>
          <w:rStyle w:val="w"/>
          <w:rFonts w:ascii="Times New Roman" w:hAnsi="Times New Roman" w:cs="Times New Roman"/>
          <w:sz w:val="20"/>
          <w:szCs w:val="20"/>
        </w:rPr>
        <w:t>правах</w:t>
      </w:r>
      <w:r w:rsidR="003238FF" w:rsidRPr="006A50CF">
        <w:rPr>
          <w:rFonts w:ascii="Times New Roman" w:hAnsi="Times New Roman" w:cs="Times New Roman"/>
          <w:sz w:val="20"/>
          <w:szCs w:val="20"/>
        </w:rPr>
        <w:t>)</w:t>
      </w:r>
      <w:r w:rsidRPr="006A50CF">
        <w:rPr>
          <w:rFonts w:ascii="Times New Roman" w:hAnsi="Times New Roman" w:cs="Times New Roman"/>
          <w:sz w:val="20"/>
          <w:szCs w:val="20"/>
        </w:rPr>
        <w:t>.</w:t>
      </w:r>
    </w:p>
    <w:p w:rsidR="00E012A9" w:rsidRDefault="00E012A9" w:rsidP="00E012A9">
      <w:pPr>
        <w:pStyle w:val="a3"/>
        <w:spacing w:before="0" w:beforeAutospacing="0" w:after="0" w:afterAutospacing="0"/>
        <w:ind w:firstLine="708"/>
        <w:jc w:val="both"/>
      </w:pPr>
      <w:r>
        <w:t xml:space="preserve">Проект Билля о правах человека разрабатывался Комиссией по правам человека, рассматривался и утверждался Генеральной Ассамблеей ООН и сейчас содержит следующие </w:t>
      </w:r>
      <w:r>
        <w:rPr>
          <w:rStyle w:val="a4"/>
        </w:rPr>
        <w:t>документы</w:t>
      </w:r>
      <w:r>
        <w:t>:</w:t>
      </w:r>
    </w:p>
    <w:p w:rsidR="00E012A9" w:rsidRPr="004B6947" w:rsidRDefault="00E012A9" w:rsidP="00E012A9">
      <w:pPr>
        <w:pStyle w:val="a3"/>
        <w:numPr>
          <w:ilvl w:val="0"/>
          <w:numId w:val="1"/>
        </w:numPr>
        <w:spacing w:before="0" w:beforeAutospacing="0" w:after="0" w:afterAutospacing="0"/>
        <w:jc w:val="both"/>
        <w:rPr>
          <w:b/>
        </w:rPr>
      </w:pPr>
      <w:r w:rsidRPr="004B6947">
        <w:rPr>
          <w:rStyle w:val="a6"/>
          <w:b/>
        </w:rPr>
        <w:t>Всеобщую декларацию прав человека</w:t>
      </w:r>
      <w:r w:rsidRPr="004B6947">
        <w:rPr>
          <w:b/>
        </w:rPr>
        <w:t xml:space="preserve">. </w:t>
      </w:r>
    </w:p>
    <w:p w:rsidR="00202E4D" w:rsidRDefault="00E012A9" w:rsidP="00E012A9">
      <w:pPr>
        <w:pStyle w:val="a3"/>
        <w:numPr>
          <w:ilvl w:val="0"/>
          <w:numId w:val="1"/>
        </w:numPr>
        <w:spacing w:before="0" w:beforeAutospacing="0" w:after="0" w:afterAutospacing="0"/>
        <w:jc w:val="both"/>
      </w:pPr>
      <w:r w:rsidRPr="00202E4D">
        <w:rPr>
          <w:rStyle w:val="a6"/>
          <w:b/>
        </w:rPr>
        <w:t>Международный пакт о гражданских и политических правах</w:t>
      </w:r>
      <w:r w:rsidRPr="00202E4D">
        <w:rPr>
          <w:b/>
        </w:rPr>
        <w:t>.</w:t>
      </w:r>
    </w:p>
    <w:p w:rsidR="00202E4D" w:rsidRDefault="00202E4D" w:rsidP="00202E4D">
      <w:pPr>
        <w:pStyle w:val="a3"/>
        <w:numPr>
          <w:ilvl w:val="0"/>
          <w:numId w:val="1"/>
        </w:numPr>
        <w:spacing w:before="0" w:beforeAutospacing="0" w:after="0" w:afterAutospacing="0"/>
        <w:jc w:val="both"/>
      </w:pPr>
      <w:r w:rsidRPr="00202E4D">
        <w:rPr>
          <w:rStyle w:val="a6"/>
          <w:b/>
        </w:rPr>
        <w:t>Международный пакт об экономических, социальных и культурных правах</w:t>
      </w:r>
      <w:r w:rsidRPr="00202E4D">
        <w:rPr>
          <w:b/>
        </w:rPr>
        <w:t>.</w:t>
      </w:r>
    </w:p>
    <w:p w:rsidR="00202E4D" w:rsidRDefault="00E012A9" w:rsidP="00E012A9">
      <w:pPr>
        <w:pStyle w:val="a3"/>
        <w:numPr>
          <w:ilvl w:val="0"/>
          <w:numId w:val="1"/>
        </w:numPr>
        <w:spacing w:before="0" w:beforeAutospacing="0" w:after="0" w:afterAutospacing="0"/>
        <w:jc w:val="both"/>
      </w:pPr>
      <w:r w:rsidRPr="00202E4D">
        <w:rPr>
          <w:rStyle w:val="a6"/>
          <w:b/>
        </w:rPr>
        <w:t>Протоколы №1 и № 2 к Международному пакту о гражданских и политических правах</w:t>
      </w:r>
    </w:p>
    <w:p w:rsidR="00E012A9" w:rsidRDefault="00E012A9" w:rsidP="00A775A9">
      <w:pPr>
        <w:spacing w:after="0" w:line="240" w:lineRule="auto"/>
        <w:ind w:firstLine="708"/>
        <w:jc w:val="both"/>
        <w:rPr>
          <w:rFonts w:ascii="Times New Roman" w:hAnsi="Times New Roman" w:cs="Times New Roman"/>
          <w:sz w:val="20"/>
          <w:szCs w:val="20"/>
        </w:rPr>
      </w:pPr>
    </w:p>
    <w:p w:rsidR="004B6947" w:rsidRDefault="004B6947" w:rsidP="004B6947">
      <w:pPr>
        <w:spacing w:after="0" w:line="240" w:lineRule="auto"/>
        <w:ind w:firstLine="708"/>
        <w:jc w:val="both"/>
        <w:rPr>
          <w:rFonts w:ascii="Times New Roman" w:eastAsia="Times New Roman" w:hAnsi="Times New Roman" w:cs="Times New Roman"/>
          <w:sz w:val="24"/>
          <w:szCs w:val="24"/>
          <w:lang w:eastAsia="ru-RU"/>
        </w:rPr>
      </w:pPr>
      <w:r w:rsidRPr="004B6947">
        <w:rPr>
          <w:rFonts w:ascii="Times New Roman" w:eastAsia="Times New Roman" w:hAnsi="Times New Roman" w:cs="Times New Roman"/>
          <w:b/>
          <w:sz w:val="24"/>
          <w:szCs w:val="24"/>
          <w:lang w:eastAsia="ru-RU"/>
        </w:rPr>
        <w:t>Всеобщая декларация прав человека</w:t>
      </w:r>
      <w:r w:rsidR="0049649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была провозглашена</w:t>
      </w:r>
      <w:r w:rsidRPr="00435A72">
        <w:rPr>
          <w:rFonts w:ascii="Times New Roman" w:eastAsia="Times New Roman" w:hAnsi="Times New Roman" w:cs="Times New Roman"/>
          <w:sz w:val="24"/>
          <w:szCs w:val="24"/>
          <w:lang w:eastAsia="ru-RU"/>
        </w:rPr>
        <w:t xml:space="preserve"> Генеральной Ассамблеей ООН 10 декабря 1948</w:t>
      </w:r>
      <w:r>
        <w:rPr>
          <w:rFonts w:ascii="Times New Roman" w:eastAsia="Times New Roman" w:hAnsi="Times New Roman" w:cs="Times New Roman"/>
          <w:sz w:val="24"/>
          <w:szCs w:val="24"/>
          <w:lang w:eastAsia="ru-RU"/>
        </w:rPr>
        <w:t xml:space="preserve"> года и</w:t>
      </w:r>
      <w:r w:rsidRPr="00435A72">
        <w:rPr>
          <w:rFonts w:ascii="Times New Roman" w:eastAsia="Times New Roman" w:hAnsi="Times New Roman" w:cs="Times New Roman"/>
          <w:sz w:val="24"/>
          <w:szCs w:val="24"/>
          <w:lang w:eastAsia="ru-RU"/>
        </w:rPr>
        <w:t xml:space="preserve"> провозглаша</w:t>
      </w:r>
      <w:r>
        <w:rPr>
          <w:rFonts w:ascii="Times New Roman" w:eastAsia="Times New Roman" w:hAnsi="Times New Roman" w:cs="Times New Roman"/>
          <w:sz w:val="24"/>
          <w:szCs w:val="24"/>
          <w:lang w:eastAsia="ru-RU"/>
        </w:rPr>
        <w:t>ет</w:t>
      </w:r>
      <w:r w:rsidRPr="00435A72">
        <w:rPr>
          <w:rFonts w:ascii="Times New Roman" w:eastAsia="Times New Roman" w:hAnsi="Times New Roman" w:cs="Times New Roman"/>
          <w:sz w:val="24"/>
          <w:szCs w:val="24"/>
          <w:lang w:eastAsia="ru-RU"/>
        </w:rPr>
        <w:t xml:space="preserve"> в качестве основных принципов закона и общества права и свободы человека.</w:t>
      </w:r>
    </w:p>
    <w:p w:rsidR="00496491" w:rsidRPr="00496491" w:rsidRDefault="00496491" w:rsidP="00496491">
      <w:pPr>
        <w:spacing w:after="0" w:line="240" w:lineRule="auto"/>
        <w:ind w:firstLine="708"/>
        <w:jc w:val="both"/>
        <w:outlineLvl w:val="1"/>
        <w:rPr>
          <w:rFonts w:ascii="Times New Roman" w:hAnsi="Times New Roman" w:cs="Times New Roman"/>
          <w:color w:val="000000"/>
          <w:sz w:val="20"/>
          <w:szCs w:val="20"/>
          <w:shd w:val="clear" w:color="auto" w:fill="FFFFFF"/>
        </w:rPr>
      </w:pPr>
      <w:proofErr w:type="gramStart"/>
      <w:r w:rsidRPr="00496491">
        <w:rPr>
          <w:rFonts w:ascii="Times New Roman" w:eastAsia="Times New Roman" w:hAnsi="Times New Roman" w:cs="Times New Roman"/>
          <w:sz w:val="20"/>
          <w:szCs w:val="20"/>
          <w:lang w:eastAsia="ru-RU"/>
        </w:rPr>
        <w:t xml:space="preserve">(к сведению, </w:t>
      </w:r>
      <w:r w:rsidRPr="00496491">
        <w:rPr>
          <w:rFonts w:ascii="Times New Roman" w:eastAsia="Times New Roman" w:hAnsi="Times New Roman" w:cs="Times New Roman"/>
          <w:b/>
          <w:sz w:val="20"/>
          <w:szCs w:val="20"/>
          <w:lang w:eastAsia="ru-RU"/>
        </w:rPr>
        <w:t>Декларация</w:t>
      </w:r>
      <w:r w:rsidRPr="00496491">
        <w:rPr>
          <w:rFonts w:ascii="Times New Roman" w:eastAsia="Times New Roman" w:hAnsi="Times New Roman" w:cs="Times New Roman"/>
          <w:sz w:val="20"/>
          <w:szCs w:val="20"/>
          <w:lang w:eastAsia="ru-RU"/>
        </w:rPr>
        <w:t xml:space="preserve"> в переводе с латинского «заявление».</w:t>
      </w:r>
      <w:proofErr w:type="gramEnd"/>
      <w:r w:rsidRPr="00496491">
        <w:rPr>
          <w:rFonts w:ascii="Times New Roman" w:eastAsia="Times New Roman" w:hAnsi="Times New Roman" w:cs="Times New Roman"/>
          <w:sz w:val="20"/>
          <w:szCs w:val="20"/>
          <w:lang w:eastAsia="ru-RU"/>
        </w:rPr>
        <w:t xml:space="preserve"> Делится на юридическую и экономическую. Юридическая декларация представляет собой </w:t>
      </w:r>
      <w:r w:rsidRPr="00496491">
        <w:rPr>
          <w:rFonts w:ascii="Times New Roman" w:hAnsi="Times New Roman" w:cs="Times New Roman"/>
          <w:color w:val="000000"/>
          <w:sz w:val="20"/>
          <w:szCs w:val="20"/>
          <w:shd w:val="clear" w:color="auto" w:fill="FFFFFF"/>
        </w:rPr>
        <w:t xml:space="preserve">государственный документ, содержащий основные принципы внешней или внутренней политики организации, государства, прав и свобод человека. </w:t>
      </w:r>
      <w:proofErr w:type="gramStart"/>
      <w:r w:rsidRPr="00496491">
        <w:rPr>
          <w:rFonts w:ascii="Times New Roman" w:hAnsi="Times New Roman" w:cs="Times New Roman"/>
          <w:color w:val="000000"/>
          <w:sz w:val="20"/>
          <w:szCs w:val="20"/>
          <w:shd w:val="clear" w:color="auto" w:fill="FFFFFF"/>
        </w:rPr>
        <w:t>Декларация носит общий характер в отличие от конвенции, положения которой обязательный для исполнения</w:t>
      </w:r>
      <w:r w:rsidRPr="00496491">
        <w:rPr>
          <w:rFonts w:ascii="Times New Roman" w:eastAsia="Times New Roman" w:hAnsi="Times New Roman" w:cs="Times New Roman"/>
          <w:sz w:val="20"/>
          <w:szCs w:val="20"/>
          <w:lang w:eastAsia="ru-RU"/>
        </w:rPr>
        <w:t>).</w:t>
      </w:r>
      <w:proofErr w:type="gramEnd"/>
    </w:p>
    <w:p w:rsidR="004B6947" w:rsidRDefault="004B6947" w:rsidP="004B69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Декларация состоит из Преамбулы и 30 статей.</w:t>
      </w:r>
    </w:p>
    <w:p w:rsidR="004B6947" w:rsidRDefault="004B6947" w:rsidP="004B6947">
      <w:pPr>
        <w:spacing w:after="0" w:line="240" w:lineRule="auto"/>
        <w:ind w:firstLine="708"/>
        <w:jc w:val="both"/>
        <w:rPr>
          <w:rFonts w:ascii="Times New Roman" w:eastAsia="Times New Roman" w:hAnsi="Times New Roman" w:cs="Times New Roman"/>
          <w:sz w:val="24"/>
          <w:szCs w:val="24"/>
          <w:lang w:eastAsia="ru-RU"/>
        </w:rPr>
      </w:pPr>
      <w:r w:rsidRPr="006A50CF">
        <w:rPr>
          <w:rFonts w:ascii="Times New Roman" w:eastAsia="Times New Roman" w:hAnsi="Times New Roman" w:cs="Times New Roman"/>
          <w:sz w:val="24"/>
          <w:szCs w:val="24"/>
          <w:lang w:eastAsia="ru-RU"/>
        </w:rPr>
        <w:t>Документ продекларировал такие права человека</w:t>
      </w:r>
      <w:r>
        <w:rPr>
          <w:rFonts w:ascii="Times New Roman" w:eastAsia="Times New Roman" w:hAnsi="Times New Roman" w:cs="Times New Roman"/>
          <w:sz w:val="24"/>
          <w:szCs w:val="24"/>
          <w:lang w:eastAsia="ru-RU"/>
        </w:rPr>
        <w:t xml:space="preserve">, как </w:t>
      </w:r>
      <w:r w:rsidRPr="006A50CF">
        <w:rPr>
          <w:rFonts w:ascii="Times New Roman" w:eastAsia="Times New Roman" w:hAnsi="Times New Roman" w:cs="Times New Roman"/>
          <w:sz w:val="24"/>
          <w:szCs w:val="24"/>
          <w:lang w:eastAsia="ru-RU"/>
        </w:rPr>
        <w:t>неприкосновенность личной жизни, свободу</w:t>
      </w:r>
      <w:r>
        <w:rPr>
          <w:rFonts w:ascii="Times New Roman" w:eastAsia="Times New Roman" w:hAnsi="Times New Roman" w:cs="Times New Roman"/>
          <w:sz w:val="24"/>
          <w:szCs w:val="24"/>
          <w:lang w:eastAsia="ru-RU"/>
        </w:rPr>
        <w:t xml:space="preserve"> совести, речи и передвижения; н</w:t>
      </w:r>
      <w:r w:rsidRPr="006A50CF">
        <w:rPr>
          <w:rFonts w:ascii="Times New Roman" w:eastAsia="Times New Roman" w:hAnsi="Times New Roman" w:cs="Times New Roman"/>
          <w:sz w:val="24"/>
          <w:szCs w:val="24"/>
          <w:lang w:eastAsia="ru-RU"/>
        </w:rPr>
        <w:t>еобходимость запрета пыт</w:t>
      </w:r>
      <w:r>
        <w:rPr>
          <w:rFonts w:ascii="Times New Roman" w:eastAsia="Times New Roman" w:hAnsi="Times New Roman" w:cs="Times New Roman"/>
          <w:sz w:val="24"/>
          <w:szCs w:val="24"/>
          <w:lang w:eastAsia="ru-RU"/>
        </w:rPr>
        <w:t>ок, а также жестокого обращения;</w:t>
      </w:r>
      <w:r w:rsidRPr="006A50CF">
        <w:rPr>
          <w:rFonts w:ascii="Times New Roman" w:eastAsia="Times New Roman" w:hAnsi="Times New Roman" w:cs="Times New Roman"/>
          <w:sz w:val="24"/>
          <w:szCs w:val="24"/>
          <w:lang w:eastAsia="ru-RU"/>
        </w:rPr>
        <w:t xml:space="preserve"> право</w:t>
      </w:r>
      <w:r>
        <w:rPr>
          <w:rFonts w:ascii="Times New Roman" w:eastAsia="Times New Roman" w:hAnsi="Times New Roman" w:cs="Times New Roman"/>
          <w:sz w:val="24"/>
          <w:szCs w:val="24"/>
          <w:lang w:eastAsia="ru-RU"/>
        </w:rPr>
        <w:t xml:space="preserve"> каждого</w:t>
      </w:r>
      <w:r w:rsidRPr="006A50CF">
        <w:rPr>
          <w:rFonts w:ascii="Times New Roman" w:eastAsia="Times New Roman" w:hAnsi="Times New Roman" w:cs="Times New Roman"/>
          <w:sz w:val="24"/>
          <w:szCs w:val="24"/>
          <w:lang w:eastAsia="ru-RU"/>
        </w:rPr>
        <w:t xml:space="preserve"> искать и находить</w:t>
      </w:r>
      <w:r>
        <w:rPr>
          <w:rFonts w:ascii="Times New Roman" w:eastAsia="Times New Roman" w:hAnsi="Times New Roman" w:cs="Times New Roman"/>
          <w:sz w:val="24"/>
          <w:szCs w:val="24"/>
          <w:lang w:eastAsia="ru-RU"/>
        </w:rPr>
        <w:t xml:space="preserve"> справедливость в суде;не </w:t>
      </w:r>
      <w:r w:rsidRPr="006A50CF">
        <w:rPr>
          <w:rFonts w:ascii="Times New Roman" w:eastAsia="Times New Roman" w:hAnsi="Times New Roman" w:cs="Times New Roman"/>
          <w:sz w:val="24"/>
          <w:szCs w:val="24"/>
          <w:lang w:eastAsia="ru-RU"/>
        </w:rPr>
        <w:t>подверг</w:t>
      </w:r>
      <w:r>
        <w:rPr>
          <w:rFonts w:ascii="Times New Roman" w:eastAsia="Times New Roman" w:hAnsi="Times New Roman" w:cs="Times New Roman"/>
          <w:sz w:val="24"/>
          <w:szCs w:val="24"/>
          <w:lang w:eastAsia="ru-RU"/>
        </w:rPr>
        <w:t>аться</w:t>
      </w:r>
      <w:r w:rsidRPr="006A50CF">
        <w:rPr>
          <w:rFonts w:ascii="Times New Roman" w:eastAsia="Times New Roman" w:hAnsi="Times New Roman" w:cs="Times New Roman"/>
          <w:sz w:val="24"/>
          <w:szCs w:val="24"/>
          <w:lang w:eastAsia="ru-RU"/>
        </w:rPr>
        <w:t xml:space="preserve"> аре</w:t>
      </w:r>
      <w:r>
        <w:rPr>
          <w:rFonts w:ascii="Times New Roman" w:eastAsia="Times New Roman" w:hAnsi="Times New Roman" w:cs="Times New Roman"/>
          <w:sz w:val="24"/>
          <w:szCs w:val="24"/>
          <w:lang w:eastAsia="ru-RU"/>
        </w:rPr>
        <w:t>сту не по закону или изгнанию. Каждому г</w:t>
      </w:r>
      <w:r w:rsidRPr="006A50CF">
        <w:rPr>
          <w:rFonts w:ascii="Times New Roman" w:eastAsia="Times New Roman" w:hAnsi="Times New Roman" w:cs="Times New Roman"/>
          <w:sz w:val="24"/>
          <w:szCs w:val="24"/>
          <w:lang w:eastAsia="ru-RU"/>
        </w:rPr>
        <w:t>арант</w:t>
      </w:r>
      <w:r>
        <w:rPr>
          <w:rFonts w:ascii="Times New Roman" w:eastAsia="Times New Roman" w:hAnsi="Times New Roman" w:cs="Times New Roman"/>
          <w:sz w:val="24"/>
          <w:szCs w:val="24"/>
          <w:lang w:eastAsia="ru-RU"/>
        </w:rPr>
        <w:t>ируется презумпция невиновности;</w:t>
      </w:r>
      <w:r w:rsidRPr="006A50CF">
        <w:rPr>
          <w:rFonts w:ascii="Times New Roman" w:eastAsia="Times New Roman" w:hAnsi="Times New Roman" w:cs="Times New Roman"/>
          <w:sz w:val="24"/>
          <w:szCs w:val="24"/>
          <w:lang w:eastAsia="ru-RU"/>
        </w:rPr>
        <w:t xml:space="preserve"> каждый имеет свободу убеждений</w:t>
      </w:r>
      <w:r>
        <w:rPr>
          <w:rFonts w:ascii="Times New Roman" w:eastAsia="Times New Roman" w:hAnsi="Times New Roman" w:cs="Times New Roman"/>
          <w:sz w:val="24"/>
          <w:szCs w:val="24"/>
          <w:lang w:eastAsia="ru-RU"/>
        </w:rPr>
        <w:t>,</w:t>
      </w:r>
      <w:r w:rsidRPr="006A50CF">
        <w:rPr>
          <w:rFonts w:ascii="Times New Roman" w:eastAsia="Times New Roman" w:hAnsi="Times New Roman" w:cs="Times New Roman"/>
          <w:sz w:val="24"/>
          <w:szCs w:val="24"/>
          <w:lang w:eastAsia="ru-RU"/>
        </w:rPr>
        <w:t xml:space="preserve"> трудиться,</w:t>
      </w:r>
      <w:r>
        <w:rPr>
          <w:rFonts w:ascii="Times New Roman" w:eastAsia="Times New Roman" w:hAnsi="Times New Roman" w:cs="Times New Roman"/>
          <w:sz w:val="24"/>
          <w:szCs w:val="24"/>
          <w:lang w:eastAsia="ru-RU"/>
        </w:rPr>
        <w:t xml:space="preserve"> иметь</w:t>
      </w:r>
      <w:r w:rsidRPr="006A50CF">
        <w:rPr>
          <w:rFonts w:ascii="Times New Roman" w:eastAsia="Times New Roman" w:hAnsi="Times New Roman" w:cs="Times New Roman"/>
          <w:sz w:val="24"/>
          <w:szCs w:val="24"/>
          <w:lang w:eastAsia="ru-RU"/>
        </w:rPr>
        <w:t xml:space="preserve"> свобод</w:t>
      </w:r>
      <w:r>
        <w:rPr>
          <w:rFonts w:ascii="Times New Roman" w:eastAsia="Times New Roman" w:hAnsi="Times New Roman" w:cs="Times New Roman"/>
          <w:sz w:val="24"/>
          <w:szCs w:val="24"/>
          <w:lang w:eastAsia="ru-RU"/>
        </w:rPr>
        <w:t>у</w:t>
      </w:r>
      <w:r w:rsidRPr="006A50CF">
        <w:rPr>
          <w:rFonts w:ascii="Times New Roman" w:eastAsia="Times New Roman" w:hAnsi="Times New Roman" w:cs="Times New Roman"/>
          <w:sz w:val="24"/>
          <w:szCs w:val="24"/>
          <w:lang w:eastAsia="ru-RU"/>
        </w:rPr>
        <w:t xml:space="preserve"> выбора работы, нормальный уровень жизни и нормальное соцобеспечение, соответствующее возможностям государства.</w:t>
      </w:r>
    </w:p>
    <w:p w:rsidR="004B6947" w:rsidRDefault="004B6947" w:rsidP="004B69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Статьей 16 Декларации закреплено, что:</w:t>
      </w:r>
    </w:p>
    <w:p w:rsidR="004B6947" w:rsidRPr="00780233" w:rsidRDefault="004B6947" w:rsidP="004B6947">
      <w:pPr>
        <w:spacing w:after="0" w:line="240" w:lineRule="auto"/>
        <w:ind w:firstLine="540"/>
        <w:jc w:val="both"/>
        <w:rPr>
          <w:rFonts w:ascii="Verdana" w:eastAsia="Times New Roman" w:hAnsi="Verdana" w:cs="Times New Roman"/>
          <w:sz w:val="21"/>
          <w:szCs w:val="21"/>
          <w:lang w:eastAsia="ru-RU"/>
        </w:rPr>
      </w:pPr>
      <w:r w:rsidRPr="00780233">
        <w:rPr>
          <w:rFonts w:ascii="Times New Roman" w:eastAsia="Times New Roman" w:hAnsi="Times New Roman" w:cs="Times New Roman"/>
          <w:sz w:val="24"/>
          <w:szCs w:val="24"/>
          <w:lang w:eastAsia="ru-RU"/>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4B6947" w:rsidRPr="00780233" w:rsidRDefault="004B6947" w:rsidP="004B6947">
      <w:pPr>
        <w:spacing w:after="0" w:line="240" w:lineRule="auto"/>
        <w:ind w:firstLine="540"/>
        <w:jc w:val="both"/>
        <w:rPr>
          <w:rFonts w:ascii="Verdana" w:eastAsia="Times New Roman" w:hAnsi="Verdana" w:cs="Times New Roman"/>
          <w:sz w:val="21"/>
          <w:szCs w:val="21"/>
          <w:lang w:eastAsia="ru-RU"/>
        </w:rPr>
      </w:pPr>
      <w:r w:rsidRPr="00780233">
        <w:rPr>
          <w:rFonts w:ascii="Times New Roman" w:eastAsia="Times New Roman" w:hAnsi="Times New Roman" w:cs="Times New Roman"/>
          <w:sz w:val="24"/>
          <w:szCs w:val="24"/>
          <w:lang w:eastAsia="ru-RU"/>
        </w:rPr>
        <w:t xml:space="preserve">2. Брак может быть заключен только при свободном и полном согласии обеих вступающих в </w:t>
      </w:r>
      <w:proofErr w:type="gramStart"/>
      <w:r w:rsidRPr="00780233">
        <w:rPr>
          <w:rFonts w:ascii="Times New Roman" w:eastAsia="Times New Roman" w:hAnsi="Times New Roman" w:cs="Times New Roman"/>
          <w:sz w:val="24"/>
          <w:szCs w:val="24"/>
          <w:lang w:eastAsia="ru-RU"/>
        </w:rPr>
        <w:t>брак сторон</w:t>
      </w:r>
      <w:proofErr w:type="gramEnd"/>
      <w:r w:rsidRPr="00780233">
        <w:rPr>
          <w:rFonts w:ascii="Times New Roman" w:eastAsia="Times New Roman" w:hAnsi="Times New Roman" w:cs="Times New Roman"/>
          <w:sz w:val="24"/>
          <w:szCs w:val="24"/>
          <w:lang w:eastAsia="ru-RU"/>
        </w:rPr>
        <w:t>.</w:t>
      </w:r>
    </w:p>
    <w:p w:rsidR="004B6947" w:rsidRPr="00780233" w:rsidRDefault="004B6947" w:rsidP="004B6947">
      <w:pPr>
        <w:spacing w:after="0" w:line="240" w:lineRule="auto"/>
        <w:ind w:firstLine="540"/>
        <w:jc w:val="both"/>
        <w:rPr>
          <w:rFonts w:ascii="Verdana" w:eastAsia="Times New Roman" w:hAnsi="Verdana" w:cs="Times New Roman"/>
          <w:sz w:val="21"/>
          <w:szCs w:val="21"/>
          <w:lang w:eastAsia="ru-RU"/>
        </w:rPr>
      </w:pPr>
      <w:r w:rsidRPr="00780233">
        <w:rPr>
          <w:rFonts w:ascii="Times New Roman" w:eastAsia="Times New Roman" w:hAnsi="Times New Roman" w:cs="Times New Roman"/>
          <w:sz w:val="24"/>
          <w:szCs w:val="24"/>
          <w:lang w:eastAsia="ru-RU"/>
        </w:rPr>
        <w:t>3. Семья является естественной и основной ячейкой общества и имеет право на защиту со стороны общества и государства.</w:t>
      </w:r>
    </w:p>
    <w:p w:rsidR="004B6947" w:rsidRDefault="004B6947" w:rsidP="004B6947">
      <w:pPr>
        <w:spacing w:after="0" w:line="240" w:lineRule="auto"/>
        <w:ind w:firstLine="708"/>
        <w:jc w:val="both"/>
        <w:rPr>
          <w:rFonts w:ascii="Times New Roman" w:eastAsia="Times New Roman" w:hAnsi="Times New Roman" w:cs="Times New Roman"/>
          <w:sz w:val="24"/>
          <w:szCs w:val="24"/>
          <w:lang w:eastAsia="ru-RU"/>
        </w:rPr>
      </w:pPr>
      <w:r w:rsidRPr="006A50CF">
        <w:rPr>
          <w:rFonts w:ascii="Times New Roman" w:eastAsia="Times New Roman" w:hAnsi="Times New Roman" w:cs="Times New Roman"/>
          <w:sz w:val="24"/>
          <w:szCs w:val="24"/>
          <w:lang w:eastAsia="ru-RU"/>
        </w:rPr>
        <w:t xml:space="preserve">Однако Декларация прав человека не имела обязательной силы — она лишь продекларировала важнейшие права человека. Чтобы их закрепить, потребовалось принять пакты 1966 года. Благодаря им Всеобщая декларация получила силу закона. </w:t>
      </w:r>
    </w:p>
    <w:p w:rsidR="004B6947" w:rsidRDefault="004B6947" w:rsidP="004B6947">
      <w:pPr>
        <w:spacing w:after="0" w:line="240" w:lineRule="auto"/>
        <w:ind w:firstLine="708"/>
        <w:jc w:val="both"/>
        <w:rPr>
          <w:rFonts w:ascii="Times New Roman" w:hAnsi="Times New Roman" w:cs="Times New Roman"/>
          <w:color w:val="000000"/>
          <w:sz w:val="20"/>
          <w:szCs w:val="20"/>
          <w:shd w:val="clear" w:color="auto" w:fill="FFFFFF"/>
        </w:rPr>
      </w:pPr>
      <w:proofErr w:type="gramStart"/>
      <w:r w:rsidRPr="00BC4F82">
        <w:rPr>
          <w:rFonts w:ascii="Times New Roman" w:eastAsia="Times New Roman" w:hAnsi="Times New Roman" w:cs="Times New Roman"/>
          <w:sz w:val="20"/>
          <w:szCs w:val="20"/>
          <w:lang w:eastAsia="ru-RU"/>
        </w:rPr>
        <w:t xml:space="preserve">(к сведению, </w:t>
      </w:r>
      <w:r w:rsidRPr="00BC4F82">
        <w:rPr>
          <w:rFonts w:ascii="Times New Roman" w:eastAsia="Times New Roman" w:hAnsi="Times New Roman" w:cs="Times New Roman"/>
          <w:b/>
          <w:sz w:val="20"/>
          <w:szCs w:val="20"/>
          <w:lang w:eastAsia="ru-RU"/>
        </w:rPr>
        <w:t>Пакт</w:t>
      </w:r>
      <w:r w:rsidRPr="00BC4F82">
        <w:rPr>
          <w:rFonts w:ascii="Times New Roman" w:eastAsia="Times New Roman" w:hAnsi="Times New Roman" w:cs="Times New Roman"/>
          <w:sz w:val="20"/>
          <w:szCs w:val="20"/>
          <w:lang w:eastAsia="ru-RU"/>
        </w:rPr>
        <w:t>-м</w:t>
      </w:r>
      <w:r w:rsidRPr="00BC4F82">
        <w:rPr>
          <w:rStyle w:val="w"/>
          <w:rFonts w:ascii="Times New Roman" w:hAnsi="Times New Roman" w:cs="Times New Roman"/>
          <w:color w:val="000000"/>
          <w:sz w:val="20"/>
          <w:szCs w:val="20"/>
          <w:shd w:val="clear" w:color="auto" w:fill="FFFFFF"/>
        </w:rPr>
        <w:t>еждународный</w:t>
      </w:r>
      <w:r w:rsidRPr="00BC4F82">
        <w:rPr>
          <w:rStyle w:val="apple-converted-space"/>
          <w:rFonts w:ascii="Times New Roman" w:hAnsi="Times New Roman" w:cs="Times New Roman"/>
          <w:color w:val="000000"/>
          <w:sz w:val="20"/>
          <w:szCs w:val="20"/>
          <w:shd w:val="clear" w:color="auto" w:fill="FFFFFF"/>
        </w:rPr>
        <w:t> </w:t>
      </w:r>
      <w:r w:rsidRPr="00BC4F82">
        <w:rPr>
          <w:rStyle w:val="w"/>
          <w:rFonts w:ascii="Times New Roman" w:hAnsi="Times New Roman" w:cs="Times New Roman"/>
          <w:color w:val="000000"/>
          <w:sz w:val="20"/>
          <w:szCs w:val="20"/>
          <w:shd w:val="clear" w:color="auto" w:fill="FFFFFF"/>
        </w:rPr>
        <w:t>договор</w:t>
      </w:r>
      <w:r w:rsidRPr="00BC4F82">
        <w:rPr>
          <w:rStyle w:val="apple-converted-space"/>
          <w:rFonts w:ascii="Times New Roman" w:hAnsi="Times New Roman" w:cs="Times New Roman"/>
          <w:color w:val="000000"/>
          <w:sz w:val="20"/>
          <w:szCs w:val="20"/>
          <w:shd w:val="clear" w:color="auto" w:fill="FFFFFF"/>
        </w:rPr>
        <w:t> </w:t>
      </w:r>
      <w:r w:rsidRPr="00BC4F82">
        <w:rPr>
          <w:rFonts w:ascii="Times New Roman" w:hAnsi="Times New Roman" w:cs="Times New Roman"/>
          <w:color w:val="000000"/>
          <w:sz w:val="20"/>
          <w:szCs w:val="20"/>
          <w:shd w:val="clear" w:color="auto" w:fill="FFFFFF"/>
        </w:rPr>
        <w:t>(</w:t>
      </w:r>
      <w:r w:rsidRPr="00BC4F82">
        <w:rPr>
          <w:rStyle w:val="w"/>
          <w:rFonts w:ascii="Times New Roman" w:hAnsi="Times New Roman" w:cs="Times New Roman"/>
          <w:color w:val="000000"/>
          <w:sz w:val="20"/>
          <w:szCs w:val="20"/>
          <w:shd w:val="clear" w:color="auto" w:fill="FFFFFF"/>
        </w:rPr>
        <w:t>обычно</w:t>
      </w:r>
      <w:r w:rsidRPr="00BC4F82">
        <w:rPr>
          <w:rStyle w:val="apple-converted-space"/>
          <w:rFonts w:ascii="Times New Roman" w:hAnsi="Times New Roman" w:cs="Times New Roman"/>
          <w:color w:val="000000"/>
          <w:sz w:val="20"/>
          <w:szCs w:val="20"/>
          <w:shd w:val="clear" w:color="auto" w:fill="FFFFFF"/>
        </w:rPr>
        <w:t> </w:t>
      </w:r>
      <w:r w:rsidRPr="00BC4F82">
        <w:rPr>
          <w:rStyle w:val="w"/>
          <w:rFonts w:ascii="Times New Roman" w:hAnsi="Times New Roman" w:cs="Times New Roman"/>
          <w:color w:val="000000"/>
          <w:sz w:val="20"/>
          <w:szCs w:val="20"/>
          <w:shd w:val="clear" w:color="auto" w:fill="FFFFFF"/>
        </w:rPr>
        <w:t>большого</w:t>
      </w:r>
      <w:r w:rsidRPr="00BC4F82">
        <w:rPr>
          <w:rStyle w:val="apple-converted-space"/>
          <w:rFonts w:ascii="Times New Roman" w:hAnsi="Times New Roman" w:cs="Times New Roman"/>
          <w:color w:val="000000"/>
          <w:sz w:val="20"/>
          <w:szCs w:val="20"/>
          <w:shd w:val="clear" w:color="auto" w:fill="FFFFFF"/>
        </w:rPr>
        <w:t> </w:t>
      </w:r>
      <w:r w:rsidRPr="00BC4F82">
        <w:rPr>
          <w:rStyle w:val="w"/>
          <w:rFonts w:ascii="Times New Roman" w:hAnsi="Times New Roman" w:cs="Times New Roman"/>
          <w:color w:val="000000"/>
          <w:sz w:val="20"/>
          <w:szCs w:val="20"/>
          <w:shd w:val="clear" w:color="auto" w:fill="FFFFFF"/>
        </w:rPr>
        <w:t>политического</w:t>
      </w:r>
      <w:r w:rsidRPr="00BC4F82">
        <w:rPr>
          <w:rStyle w:val="apple-converted-space"/>
          <w:rFonts w:ascii="Times New Roman" w:hAnsi="Times New Roman" w:cs="Times New Roman"/>
          <w:color w:val="000000"/>
          <w:sz w:val="20"/>
          <w:szCs w:val="20"/>
          <w:shd w:val="clear" w:color="auto" w:fill="FFFFFF"/>
        </w:rPr>
        <w:t> </w:t>
      </w:r>
      <w:r w:rsidRPr="00BC4F82">
        <w:rPr>
          <w:rStyle w:val="w"/>
          <w:rFonts w:ascii="Times New Roman" w:hAnsi="Times New Roman" w:cs="Times New Roman"/>
          <w:color w:val="000000"/>
          <w:sz w:val="20"/>
          <w:szCs w:val="20"/>
          <w:shd w:val="clear" w:color="auto" w:fill="FFFFFF"/>
        </w:rPr>
        <w:t>значения</w:t>
      </w:r>
      <w:r w:rsidRPr="00BC4F82">
        <w:rPr>
          <w:rFonts w:ascii="Times New Roman" w:hAnsi="Times New Roman" w:cs="Times New Roman"/>
          <w:color w:val="000000"/>
          <w:sz w:val="20"/>
          <w:szCs w:val="20"/>
          <w:shd w:val="clear" w:color="auto" w:fill="FFFFFF"/>
        </w:rPr>
        <w:t>).</w:t>
      </w:r>
      <w:proofErr w:type="gramEnd"/>
    </w:p>
    <w:p w:rsidR="00AC5181" w:rsidRDefault="00AC5181" w:rsidP="004B6947">
      <w:pPr>
        <w:spacing w:after="0" w:line="240" w:lineRule="auto"/>
        <w:ind w:firstLine="708"/>
        <w:jc w:val="both"/>
        <w:rPr>
          <w:rStyle w:val="a6"/>
          <w:rFonts w:ascii="Times New Roman" w:hAnsi="Times New Roman" w:cs="Times New Roman"/>
          <w:b/>
          <w:i w:val="0"/>
          <w:sz w:val="24"/>
          <w:szCs w:val="24"/>
        </w:rPr>
      </w:pPr>
    </w:p>
    <w:p w:rsidR="00AC5181" w:rsidRPr="00496491" w:rsidRDefault="00AC5181" w:rsidP="00496491">
      <w:pPr>
        <w:spacing w:after="0" w:line="240" w:lineRule="auto"/>
        <w:ind w:firstLine="708"/>
        <w:jc w:val="both"/>
        <w:rPr>
          <w:rStyle w:val="a6"/>
          <w:rFonts w:ascii="Times New Roman" w:hAnsi="Times New Roman" w:cs="Times New Roman"/>
          <w:b/>
          <w:i w:val="0"/>
          <w:sz w:val="24"/>
          <w:szCs w:val="24"/>
        </w:rPr>
      </w:pPr>
      <w:r w:rsidRPr="00496491">
        <w:rPr>
          <w:rStyle w:val="a6"/>
          <w:rFonts w:ascii="Times New Roman" w:hAnsi="Times New Roman" w:cs="Times New Roman"/>
          <w:b/>
          <w:i w:val="0"/>
          <w:sz w:val="24"/>
          <w:szCs w:val="24"/>
        </w:rPr>
        <w:t>"Международный пакт о гражданских и политических правах" (Принят 16.12.1966 Резолюцией 2200 (XXI) на 1496-ом пленарном заседании Генеральной Ассамбл</w:t>
      </w:r>
      <w:proofErr w:type="gramStart"/>
      <w:r w:rsidRPr="00496491">
        <w:rPr>
          <w:rStyle w:val="a6"/>
          <w:rFonts w:ascii="Times New Roman" w:hAnsi="Times New Roman" w:cs="Times New Roman"/>
          <w:b/>
          <w:i w:val="0"/>
          <w:sz w:val="24"/>
          <w:szCs w:val="24"/>
        </w:rPr>
        <w:t>еи ОО</w:t>
      </w:r>
      <w:proofErr w:type="gramEnd"/>
      <w:r w:rsidRPr="00496491">
        <w:rPr>
          <w:rStyle w:val="a6"/>
          <w:rFonts w:ascii="Times New Roman" w:hAnsi="Times New Roman" w:cs="Times New Roman"/>
          <w:b/>
          <w:i w:val="0"/>
          <w:sz w:val="24"/>
          <w:szCs w:val="24"/>
        </w:rPr>
        <w:t>Н)</w:t>
      </w:r>
      <w:r w:rsidR="00202E4D" w:rsidRPr="00496491">
        <w:rPr>
          <w:rFonts w:ascii="Times New Roman" w:eastAsia="Times New Roman" w:hAnsi="Times New Roman" w:cs="Times New Roman"/>
          <w:color w:val="555555"/>
          <w:sz w:val="24"/>
          <w:szCs w:val="24"/>
          <w:lang w:eastAsia="ru-RU"/>
        </w:rPr>
        <w:t>.</w:t>
      </w:r>
      <w:r w:rsidR="00496491" w:rsidRPr="00496491">
        <w:rPr>
          <w:rFonts w:ascii="Times New Roman" w:eastAsia="Times New Roman" w:hAnsi="Times New Roman" w:cs="Times New Roman"/>
          <w:color w:val="555555"/>
          <w:sz w:val="24"/>
          <w:szCs w:val="24"/>
          <w:lang w:eastAsia="ru-RU"/>
        </w:rPr>
        <w:t xml:space="preserve"> </w:t>
      </w:r>
      <w:r w:rsidR="00202E4D" w:rsidRPr="00496491">
        <w:rPr>
          <w:rFonts w:ascii="Times New Roman" w:eastAsia="Times New Roman" w:hAnsi="Times New Roman" w:cs="Times New Roman"/>
          <w:sz w:val="24"/>
          <w:szCs w:val="24"/>
          <w:lang w:eastAsia="ru-RU"/>
        </w:rPr>
        <w:t xml:space="preserve">Но силу он приобрел лишь в 1976 году. </w:t>
      </w:r>
    </w:p>
    <w:p w:rsidR="004B6947" w:rsidRDefault="004B6947" w:rsidP="004B6947">
      <w:pPr>
        <w:spacing w:after="0" w:line="240" w:lineRule="auto"/>
        <w:ind w:firstLine="708"/>
        <w:jc w:val="both"/>
        <w:rPr>
          <w:rFonts w:ascii="Times New Roman" w:hAnsi="Times New Roman" w:cs="Times New Roman"/>
          <w:sz w:val="24"/>
          <w:szCs w:val="24"/>
        </w:rPr>
      </w:pPr>
      <w:r w:rsidRPr="004B6947">
        <w:rPr>
          <w:rStyle w:val="a6"/>
          <w:rFonts w:ascii="Times New Roman" w:hAnsi="Times New Roman" w:cs="Times New Roman"/>
          <w:b/>
          <w:i w:val="0"/>
          <w:sz w:val="24"/>
          <w:szCs w:val="24"/>
        </w:rPr>
        <w:lastRenderedPageBreak/>
        <w:t>Международный пакт о гражданских и политических правах</w:t>
      </w:r>
      <w:r w:rsidRPr="004B6947">
        <w:rPr>
          <w:rFonts w:ascii="Times New Roman" w:hAnsi="Times New Roman" w:cs="Times New Roman"/>
          <w:sz w:val="24"/>
          <w:szCs w:val="24"/>
        </w:rPr>
        <w:t xml:space="preserve"> провозглашает право наций на самоопределение, равноправие мужчин и женщин, невозмож</w:t>
      </w:r>
      <w:r>
        <w:rPr>
          <w:rFonts w:ascii="Times New Roman" w:hAnsi="Times New Roman" w:cs="Times New Roman"/>
          <w:sz w:val="24"/>
          <w:szCs w:val="24"/>
        </w:rPr>
        <w:t>ность любого вида дискриминации.</w:t>
      </w:r>
      <w:r w:rsidR="00AC5181">
        <w:rPr>
          <w:rFonts w:ascii="Times New Roman" w:hAnsi="Times New Roman" w:cs="Times New Roman"/>
          <w:sz w:val="24"/>
          <w:szCs w:val="24"/>
        </w:rPr>
        <w:t xml:space="preserve"> Состоит из 6 частей, 53 статей.</w:t>
      </w:r>
    </w:p>
    <w:p w:rsidR="00AC5181" w:rsidRDefault="00AC5181" w:rsidP="004B69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Семье и детям посвящены статьи 23 и 24. В них закреплено, что:</w:t>
      </w:r>
    </w:p>
    <w:p w:rsidR="00AC5181" w:rsidRDefault="00AC5181" w:rsidP="00AC51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Семья является естественной и основной ячейкой общества и имеет право на защиту со стороны общества и государства.</w:t>
      </w:r>
    </w:p>
    <w:p w:rsidR="00AC5181" w:rsidRDefault="00AC5181" w:rsidP="00AC51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 мужчинами и женщинами, достигшими брачного возраста, признается право на вступление в брак и право основывать семью.</w:t>
      </w:r>
    </w:p>
    <w:p w:rsidR="00AC5181" w:rsidRDefault="00AC5181" w:rsidP="00AC51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Ни один брак не может быть заключен без свободного и полного согласия </w:t>
      </w:r>
      <w:proofErr w:type="gramStart"/>
      <w:r>
        <w:rPr>
          <w:rFonts w:ascii="Times New Roman" w:hAnsi="Times New Roman" w:cs="Times New Roman"/>
          <w:sz w:val="24"/>
          <w:szCs w:val="24"/>
        </w:rPr>
        <w:t>вступающих</w:t>
      </w:r>
      <w:proofErr w:type="gramEnd"/>
      <w:r>
        <w:rPr>
          <w:rFonts w:ascii="Times New Roman" w:hAnsi="Times New Roman" w:cs="Times New Roman"/>
          <w:sz w:val="24"/>
          <w:szCs w:val="24"/>
        </w:rPr>
        <w:t xml:space="preserve"> в брак.</w:t>
      </w:r>
    </w:p>
    <w:p w:rsidR="00AC5181" w:rsidRDefault="00AC5181" w:rsidP="00AC51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Участвующие в настоящем Пакте государства должны принять надлежащие меры для обеспечения равенства прав и обязанностей супругов в отношении вступления в брак, во время состояния в браке и при его расторжении. В случае расторжения брака должна предусматриваться необходимая защита всех детей.</w:t>
      </w:r>
    </w:p>
    <w:p w:rsidR="00AC5181" w:rsidRDefault="00AC5181" w:rsidP="00AC518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24</w:t>
      </w:r>
    </w:p>
    <w:p w:rsidR="00AC5181" w:rsidRDefault="00AC5181" w:rsidP="00AC51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w:t>
      </w:r>
    </w:p>
    <w:p w:rsidR="00AC5181" w:rsidRDefault="00AC5181" w:rsidP="00AC51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Каждый ребенок должен быть зарегистрирован немедленно после его рождения и должен иметь имя.</w:t>
      </w:r>
    </w:p>
    <w:p w:rsidR="00AC5181" w:rsidRDefault="00AC5181" w:rsidP="00AC51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Каждый ребенок имеет право на приобретение гражданства.</w:t>
      </w:r>
    </w:p>
    <w:p w:rsidR="00AC5181" w:rsidRPr="004B6947" w:rsidRDefault="00AC5181" w:rsidP="004B6947">
      <w:pPr>
        <w:spacing w:after="0" w:line="240" w:lineRule="auto"/>
        <w:ind w:firstLine="708"/>
        <w:jc w:val="both"/>
        <w:rPr>
          <w:rFonts w:ascii="Times New Roman" w:eastAsia="Times New Roman" w:hAnsi="Times New Roman" w:cs="Times New Roman"/>
          <w:sz w:val="24"/>
          <w:szCs w:val="24"/>
          <w:lang w:eastAsia="ru-RU"/>
        </w:rPr>
      </w:pPr>
    </w:p>
    <w:p w:rsidR="00496491" w:rsidRDefault="00AC5181" w:rsidP="00496491">
      <w:pPr>
        <w:pStyle w:val="a3"/>
        <w:spacing w:before="0" w:beforeAutospacing="0" w:after="0" w:afterAutospacing="0"/>
        <w:ind w:firstLine="540"/>
        <w:jc w:val="both"/>
        <w:rPr>
          <w:b/>
          <w:i/>
        </w:rPr>
      </w:pPr>
      <w:r w:rsidRPr="00AC5181">
        <w:rPr>
          <w:rStyle w:val="a6"/>
          <w:b/>
          <w:i w:val="0"/>
        </w:rPr>
        <w:t>"Международный пакт об экономических, социальных и культурных правах" (Принят 16.12.1966 Резолюцией 2200 (XXI) на 1496-ом пленарном заседании Генеральной Ассамбл</w:t>
      </w:r>
      <w:proofErr w:type="gramStart"/>
      <w:r w:rsidRPr="00AC5181">
        <w:rPr>
          <w:rStyle w:val="a6"/>
          <w:b/>
          <w:i w:val="0"/>
        </w:rPr>
        <w:t>еи ОО</w:t>
      </w:r>
      <w:proofErr w:type="gramEnd"/>
      <w:r w:rsidRPr="00AC5181">
        <w:rPr>
          <w:rStyle w:val="a6"/>
          <w:b/>
          <w:i w:val="0"/>
        </w:rPr>
        <w:t>Н)</w:t>
      </w:r>
      <w:r w:rsidRPr="00AC5181">
        <w:rPr>
          <w:b/>
          <w:i/>
        </w:rPr>
        <w:t>.</w:t>
      </w:r>
    </w:p>
    <w:p w:rsidR="00202E4D" w:rsidRDefault="007957DC" w:rsidP="00496491">
      <w:pPr>
        <w:pStyle w:val="a3"/>
        <w:spacing w:before="0" w:beforeAutospacing="0" w:after="0" w:afterAutospacing="0"/>
        <w:ind w:firstLine="540"/>
        <w:jc w:val="both"/>
      </w:pPr>
      <w:r>
        <w:t>Состоит из 5 частей, 31 статьи</w:t>
      </w:r>
      <w:proofErr w:type="gramStart"/>
      <w:r>
        <w:t>.</w:t>
      </w:r>
      <w:r w:rsidR="00202E4D">
        <w:t>Е</w:t>
      </w:r>
      <w:proofErr w:type="gramEnd"/>
      <w:r w:rsidR="00202E4D">
        <w:t>го содержание в целом аналогично Пакту</w:t>
      </w:r>
      <w:r w:rsidR="00202E4D" w:rsidRPr="00202E4D">
        <w:rPr>
          <w:rStyle w:val="a6"/>
          <w:i w:val="0"/>
        </w:rPr>
        <w:t>о гражданских и политических правах</w:t>
      </w:r>
      <w:r w:rsidR="00202E4D" w:rsidRPr="00202E4D">
        <w:t>,</w:t>
      </w:r>
      <w:r w:rsidR="00202E4D">
        <w:t xml:space="preserve"> отличаясь только степенью юридической обязательности его положений.</w:t>
      </w:r>
    </w:p>
    <w:p w:rsidR="00202E4D" w:rsidRPr="00202E4D" w:rsidRDefault="00202E4D" w:rsidP="004B6947">
      <w:pPr>
        <w:spacing w:after="0" w:line="240" w:lineRule="auto"/>
        <w:ind w:firstLine="708"/>
        <w:jc w:val="both"/>
        <w:rPr>
          <w:rFonts w:ascii="Times New Roman" w:hAnsi="Times New Roman" w:cs="Times New Roman"/>
          <w:sz w:val="24"/>
          <w:szCs w:val="24"/>
        </w:rPr>
      </w:pPr>
      <w:r w:rsidRPr="006A50CF">
        <w:rPr>
          <w:rFonts w:ascii="Times New Roman" w:eastAsia="Times New Roman" w:hAnsi="Times New Roman" w:cs="Times New Roman"/>
          <w:sz w:val="24"/>
          <w:szCs w:val="24"/>
          <w:lang w:eastAsia="ru-RU"/>
        </w:rPr>
        <w:t xml:space="preserve">Он развивает и детализирует социальные и культурные права человека. Отдельно оговорены права женщин и права детей. Семье гарантируется помощь. Детей государство должно защитить от разных видов эксплуатации. Каждому гарантируется приемлемый жизненный уровень, который должен включать достаточное питание, одежду и жилье. Гарантируется каждому образование. Начальное образование следует сделать доступным и бесплатным. Среднее образование также должно оставаться доступным. Особенность данного пакта — постепенность применения его положений. Участники берут на себя обязательства не откладывать их реализацию на практике на </w:t>
      </w:r>
      <w:r w:rsidRPr="00202E4D">
        <w:rPr>
          <w:rFonts w:ascii="Times New Roman" w:eastAsia="Times New Roman" w:hAnsi="Times New Roman" w:cs="Times New Roman"/>
          <w:sz w:val="24"/>
          <w:szCs w:val="24"/>
          <w:lang w:eastAsia="ru-RU"/>
        </w:rPr>
        <w:t xml:space="preserve">неопределенное </w:t>
      </w:r>
      <w:r w:rsidRPr="00202E4D">
        <w:rPr>
          <w:rFonts w:ascii="Georgia" w:eastAsia="Times New Roman" w:hAnsi="Georgia" w:cs="Times New Roman"/>
          <w:sz w:val="21"/>
          <w:szCs w:val="21"/>
          <w:lang w:eastAsia="ru-RU"/>
        </w:rPr>
        <w:t>время.В документе есть конкретные шаги для того, чтобы обеспечить претворение данных прав в жизнь.</w:t>
      </w:r>
    </w:p>
    <w:p w:rsidR="007957DC" w:rsidRDefault="007957DC" w:rsidP="007957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Семье и детям посвящены статьи 10 и 11. В них закреплено, что:</w:t>
      </w:r>
    </w:p>
    <w:p w:rsidR="007957DC" w:rsidRPr="007957DC" w:rsidRDefault="007957DC" w:rsidP="007957DC">
      <w:pPr>
        <w:autoSpaceDE w:val="0"/>
        <w:autoSpaceDN w:val="0"/>
        <w:adjustRightInd w:val="0"/>
        <w:spacing w:after="0" w:line="240" w:lineRule="auto"/>
        <w:jc w:val="center"/>
        <w:outlineLvl w:val="0"/>
        <w:rPr>
          <w:rFonts w:ascii="Times New Roman" w:hAnsi="Times New Roman" w:cs="Times New Roman"/>
          <w:bCs/>
          <w:iCs/>
          <w:sz w:val="24"/>
          <w:szCs w:val="24"/>
        </w:rPr>
      </w:pPr>
      <w:r w:rsidRPr="007957DC">
        <w:rPr>
          <w:rFonts w:ascii="Times New Roman" w:hAnsi="Times New Roman" w:cs="Times New Roman"/>
          <w:bCs/>
          <w:iCs/>
          <w:sz w:val="24"/>
          <w:szCs w:val="24"/>
        </w:rPr>
        <w:t>Статья 10</w:t>
      </w:r>
    </w:p>
    <w:p w:rsidR="007957DC" w:rsidRPr="007957DC" w:rsidRDefault="007957DC" w:rsidP="007957DC">
      <w:pPr>
        <w:autoSpaceDE w:val="0"/>
        <w:autoSpaceDN w:val="0"/>
        <w:adjustRightInd w:val="0"/>
        <w:spacing w:after="0" w:line="240" w:lineRule="auto"/>
        <w:ind w:firstLine="540"/>
        <w:jc w:val="both"/>
        <w:rPr>
          <w:rFonts w:ascii="Times New Roman" w:hAnsi="Times New Roman" w:cs="Times New Roman"/>
          <w:bCs/>
          <w:iCs/>
          <w:sz w:val="24"/>
          <w:szCs w:val="24"/>
        </w:rPr>
      </w:pPr>
      <w:r w:rsidRPr="007957DC">
        <w:rPr>
          <w:rFonts w:ascii="Times New Roman" w:hAnsi="Times New Roman" w:cs="Times New Roman"/>
          <w:bCs/>
          <w:iCs/>
          <w:sz w:val="24"/>
          <w:szCs w:val="24"/>
        </w:rPr>
        <w:t xml:space="preserve">Участвующие в </w:t>
      </w:r>
      <w:proofErr w:type="gramStart"/>
      <w:r w:rsidRPr="007957DC">
        <w:rPr>
          <w:rFonts w:ascii="Times New Roman" w:hAnsi="Times New Roman" w:cs="Times New Roman"/>
          <w:bCs/>
          <w:iCs/>
          <w:sz w:val="24"/>
          <w:szCs w:val="24"/>
        </w:rPr>
        <w:t>настоящем</w:t>
      </w:r>
      <w:proofErr w:type="gramEnd"/>
      <w:r w:rsidRPr="007957DC">
        <w:rPr>
          <w:rFonts w:ascii="Times New Roman" w:hAnsi="Times New Roman" w:cs="Times New Roman"/>
          <w:bCs/>
          <w:iCs/>
          <w:sz w:val="24"/>
          <w:szCs w:val="24"/>
        </w:rPr>
        <w:t xml:space="preserve"> Пакте государства признают:</w:t>
      </w:r>
    </w:p>
    <w:p w:rsidR="007957DC" w:rsidRPr="007957DC" w:rsidRDefault="007957DC" w:rsidP="007957DC">
      <w:pPr>
        <w:autoSpaceDE w:val="0"/>
        <w:autoSpaceDN w:val="0"/>
        <w:adjustRightInd w:val="0"/>
        <w:spacing w:after="0" w:line="240" w:lineRule="auto"/>
        <w:ind w:firstLine="540"/>
        <w:jc w:val="both"/>
        <w:rPr>
          <w:rFonts w:ascii="Times New Roman" w:hAnsi="Times New Roman" w:cs="Times New Roman"/>
          <w:bCs/>
          <w:iCs/>
          <w:sz w:val="24"/>
          <w:szCs w:val="24"/>
        </w:rPr>
      </w:pPr>
      <w:r w:rsidRPr="007957DC">
        <w:rPr>
          <w:rFonts w:ascii="Times New Roman" w:hAnsi="Times New Roman" w:cs="Times New Roman"/>
          <w:bCs/>
          <w:iCs/>
          <w:sz w:val="24"/>
          <w:szCs w:val="24"/>
        </w:rPr>
        <w:t xml:space="preserve">1. </w:t>
      </w:r>
      <w:proofErr w:type="gramStart"/>
      <w:r w:rsidRPr="007957DC">
        <w:rPr>
          <w:rFonts w:ascii="Times New Roman" w:hAnsi="Times New Roman" w:cs="Times New Roman"/>
          <w:bCs/>
          <w:iCs/>
          <w:sz w:val="24"/>
          <w:szCs w:val="24"/>
        </w:rPr>
        <w:t>Семье, являющейся естественной и основной ячейкой общества, должны предоставляться по возможности самая широкая охрана и помощь, в особенности при ее образовании и пока на ее ответственности лежит забота о несамостоятельных детях и их воспитании.</w:t>
      </w:r>
      <w:proofErr w:type="gramEnd"/>
      <w:r w:rsidRPr="007957DC">
        <w:rPr>
          <w:rFonts w:ascii="Times New Roman" w:hAnsi="Times New Roman" w:cs="Times New Roman"/>
          <w:bCs/>
          <w:iCs/>
          <w:sz w:val="24"/>
          <w:szCs w:val="24"/>
        </w:rPr>
        <w:t xml:space="preserve"> Брак должен заключаться по свободному согласию </w:t>
      </w:r>
      <w:proofErr w:type="gramStart"/>
      <w:r w:rsidRPr="007957DC">
        <w:rPr>
          <w:rFonts w:ascii="Times New Roman" w:hAnsi="Times New Roman" w:cs="Times New Roman"/>
          <w:bCs/>
          <w:iCs/>
          <w:sz w:val="24"/>
          <w:szCs w:val="24"/>
        </w:rPr>
        <w:t>вступающих</w:t>
      </w:r>
      <w:proofErr w:type="gramEnd"/>
      <w:r w:rsidRPr="007957DC">
        <w:rPr>
          <w:rFonts w:ascii="Times New Roman" w:hAnsi="Times New Roman" w:cs="Times New Roman"/>
          <w:bCs/>
          <w:iCs/>
          <w:sz w:val="24"/>
          <w:szCs w:val="24"/>
        </w:rPr>
        <w:t xml:space="preserve"> в брак.</w:t>
      </w:r>
    </w:p>
    <w:p w:rsidR="007957DC" w:rsidRPr="007957DC" w:rsidRDefault="007957DC" w:rsidP="007957DC">
      <w:pPr>
        <w:autoSpaceDE w:val="0"/>
        <w:autoSpaceDN w:val="0"/>
        <w:adjustRightInd w:val="0"/>
        <w:spacing w:after="0" w:line="240" w:lineRule="auto"/>
        <w:ind w:firstLine="540"/>
        <w:jc w:val="both"/>
        <w:rPr>
          <w:rFonts w:ascii="Times New Roman" w:hAnsi="Times New Roman" w:cs="Times New Roman"/>
          <w:bCs/>
          <w:iCs/>
          <w:sz w:val="24"/>
          <w:szCs w:val="24"/>
        </w:rPr>
      </w:pPr>
      <w:r w:rsidRPr="007957DC">
        <w:rPr>
          <w:rFonts w:ascii="Times New Roman" w:hAnsi="Times New Roman" w:cs="Times New Roman"/>
          <w:bCs/>
          <w:iCs/>
          <w:sz w:val="24"/>
          <w:szCs w:val="24"/>
        </w:rPr>
        <w:t>2. Особая охрана должна предоставляться матерям в течение разумного периода до и после родов. В течение этого периода работающим матерям должен предоставляться оплачиваемый отпуск или отпуск с достаточными пособиями по социальному обеспечению.</w:t>
      </w:r>
    </w:p>
    <w:p w:rsidR="007957DC" w:rsidRPr="007957DC" w:rsidRDefault="007957DC" w:rsidP="007957DC">
      <w:pPr>
        <w:autoSpaceDE w:val="0"/>
        <w:autoSpaceDN w:val="0"/>
        <w:adjustRightInd w:val="0"/>
        <w:spacing w:after="0" w:line="240" w:lineRule="auto"/>
        <w:ind w:firstLine="540"/>
        <w:jc w:val="both"/>
        <w:rPr>
          <w:rFonts w:ascii="Times New Roman" w:hAnsi="Times New Roman" w:cs="Times New Roman"/>
          <w:bCs/>
          <w:iCs/>
          <w:sz w:val="24"/>
          <w:szCs w:val="24"/>
        </w:rPr>
      </w:pPr>
      <w:r w:rsidRPr="007957DC">
        <w:rPr>
          <w:rFonts w:ascii="Times New Roman" w:hAnsi="Times New Roman" w:cs="Times New Roman"/>
          <w:bCs/>
          <w:iCs/>
          <w:sz w:val="24"/>
          <w:szCs w:val="24"/>
        </w:rPr>
        <w:t xml:space="preserve">3. Особые меры охраны и помощи должны приниматься в отношении всех детей и </w:t>
      </w:r>
      <w:proofErr w:type="gramStart"/>
      <w:r w:rsidRPr="007957DC">
        <w:rPr>
          <w:rFonts w:ascii="Times New Roman" w:hAnsi="Times New Roman" w:cs="Times New Roman"/>
          <w:bCs/>
          <w:iCs/>
          <w:sz w:val="24"/>
          <w:szCs w:val="24"/>
        </w:rPr>
        <w:t>подростков</w:t>
      </w:r>
      <w:proofErr w:type="gramEnd"/>
      <w:r w:rsidRPr="007957DC">
        <w:rPr>
          <w:rFonts w:ascii="Times New Roman" w:hAnsi="Times New Roman" w:cs="Times New Roman"/>
          <w:bCs/>
          <w:iCs/>
          <w:sz w:val="24"/>
          <w:szCs w:val="24"/>
        </w:rPr>
        <w:t xml:space="preserve"> без какой бы то ни было дискриминации по признаку семейного происхождения или по иному признаку. Дети и подростки должны быть защищены от </w:t>
      </w:r>
      <w:r w:rsidRPr="007957DC">
        <w:rPr>
          <w:rFonts w:ascii="Times New Roman" w:hAnsi="Times New Roman" w:cs="Times New Roman"/>
          <w:bCs/>
          <w:iCs/>
          <w:sz w:val="24"/>
          <w:szCs w:val="24"/>
        </w:rPr>
        <w:lastRenderedPageBreak/>
        <w:t>экономической и социальной эксплуатации. Применение их труда в области, вредной для их нравственности и здоровья или опасной для жизни или могущей повредить их нормальному развитию, должно быть наказуемо по закону. Кроме того, государства должны установить возрастные пределы, ниже которых пользование платным детским трудом запрещается и карается законом.</w:t>
      </w:r>
    </w:p>
    <w:p w:rsidR="007957DC" w:rsidRPr="007957DC" w:rsidRDefault="007957DC" w:rsidP="007957DC">
      <w:pPr>
        <w:autoSpaceDE w:val="0"/>
        <w:autoSpaceDN w:val="0"/>
        <w:adjustRightInd w:val="0"/>
        <w:spacing w:after="0" w:line="240" w:lineRule="auto"/>
        <w:jc w:val="center"/>
        <w:outlineLvl w:val="0"/>
        <w:rPr>
          <w:rFonts w:ascii="Times New Roman" w:hAnsi="Times New Roman" w:cs="Times New Roman"/>
          <w:bCs/>
          <w:iCs/>
          <w:sz w:val="24"/>
          <w:szCs w:val="24"/>
        </w:rPr>
      </w:pPr>
      <w:r w:rsidRPr="007957DC">
        <w:rPr>
          <w:rFonts w:ascii="Times New Roman" w:hAnsi="Times New Roman" w:cs="Times New Roman"/>
          <w:bCs/>
          <w:iCs/>
          <w:sz w:val="24"/>
          <w:szCs w:val="24"/>
        </w:rPr>
        <w:t>Статья 11</w:t>
      </w:r>
    </w:p>
    <w:p w:rsidR="007957DC" w:rsidRPr="007957DC" w:rsidRDefault="007957DC" w:rsidP="007957DC">
      <w:pPr>
        <w:autoSpaceDE w:val="0"/>
        <w:autoSpaceDN w:val="0"/>
        <w:adjustRightInd w:val="0"/>
        <w:spacing w:after="0" w:line="240" w:lineRule="auto"/>
        <w:ind w:firstLine="540"/>
        <w:jc w:val="both"/>
        <w:rPr>
          <w:rFonts w:ascii="Times New Roman" w:hAnsi="Times New Roman" w:cs="Times New Roman"/>
          <w:bCs/>
          <w:iCs/>
          <w:sz w:val="24"/>
          <w:szCs w:val="24"/>
        </w:rPr>
      </w:pPr>
      <w:r w:rsidRPr="007957DC">
        <w:rPr>
          <w:rFonts w:ascii="Times New Roman" w:hAnsi="Times New Roman" w:cs="Times New Roman"/>
          <w:bCs/>
          <w:iCs/>
          <w:sz w:val="24"/>
          <w:szCs w:val="24"/>
        </w:rPr>
        <w:t xml:space="preserve">1. Участвующие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Государства-участники примут надлежащие меры к обеспечению осуществления этого права, признавая важное значение в </w:t>
      </w:r>
      <w:proofErr w:type="gramStart"/>
      <w:r w:rsidRPr="007957DC">
        <w:rPr>
          <w:rFonts w:ascii="Times New Roman" w:hAnsi="Times New Roman" w:cs="Times New Roman"/>
          <w:bCs/>
          <w:iCs/>
          <w:sz w:val="24"/>
          <w:szCs w:val="24"/>
        </w:rPr>
        <w:t>этом</w:t>
      </w:r>
      <w:proofErr w:type="gramEnd"/>
      <w:r w:rsidRPr="007957DC">
        <w:rPr>
          <w:rFonts w:ascii="Times New Roman" w:hAnsi="Times New Roman" w:cs="Times New Roman"/>
          <w:bCs/>
          <w:iCs/>
          <w:sz w:val="24"/>
          <w:szCs w:val="24"/>
        </w:rPr>
        <w:t xml:space="preserve"> отношении международного сотрудничества, основанного на свободном согласии.</w:t>
      </w:r>
    </w:p>
    <w:p w:rsidR="007957DC" w:rsidRPr="007957DC" w:rsidRDefault="007957DC" w:rsidP="007957DC">
      <w:pPr>
        <w:autoSpaceDE w:val="0"/>
        <w:autoSpaceDN w:val="0"/>
        <w:adjustRightInd w:val="0"/>
        <w:spacing w:after="0" w:line="240" w:lineRule="auto"/>
        <w:ind w:firstLine="540"/>
        <w:jc w:val="both"/>
        <w:rPr>
          <w:rFonts w:ascii="Times New Roman" w:hAnsi="Times New Roman" w:cs="Times New Roman"/>
          <w:bCs/>
          <w:iCs/>
          <w:sz w:val="24"/>
          <w:szCs w:val="24"/>
        </w:rPr>
      </w:pPr>
      <w:r w:rsidRPr="007957DC">
        <w:rPr>
          <w:rFonts w:ascii="Times New Roman" w:hAnsi="Times New Roman" w:cs="Times New Roman"/>
          <w:bCs/>
          <w:iCs/>
          <w:sz w:val="24"/>
          <w:szCs w:val="24"/>
        </w:rPr>
        <w:t>2. Участвующие в настоящем Пакте государства, признавая основное право каждого человека на свободу от голода, должны принимать необходимые меры индивидуально и в порядке международного сотрудничества, включающие проведение конкретных программ, для того чтобы:</w:t>
      </w:r>
    </w:p>
    <w:p w:rsidR="007957DC" w:rsidRPr="007957DC" w:rsidRDefault="007957DC" w:rsidP="007957DC">
      <w:pPr>
        <w:autoSpaceDE w:val="0"/>
        <w:autoSpaceDN w:val="0"/>
        <w:adjustRightInd w:val="0"/>
        <w:spacing w:after="0" w:line="240" w:lineRule="auto"/>
        <w:ind w:firstLine="540"/>
        <w:jc w:val="both"/>
        <w:rPr>
          <w:rFonts w:ascii="Times New Roman" w:hAnsi="Times New Roman" w:cs="Times New Roman"/>
          <w:bCs/>
          <w:iCs/>
          <w:sz w:val="24"/>
          <w:szCs w:val="24"/>
        </w:rPr>
      </w:pPr>
      <w:r w:rsidRPr="007957DC">
        <w:rPr>
          <w:rFonts w:ascii="Times New Roman" w:hAnsi="Times New Roman" w:cs="Times New Roman"/>
          <w:bCs/>
          <w:iCs/>
          <w:sz w:val="24"/>
          <w:szCs w:val="24"/>
        </w:rPr>
        <w:t>a) улучшить методы производства, хранения и распределения продуктов питания путем широкого использования технических и научных знаний, распространения знаний о принципах питания и усовершенствования или реформы аграрных систем таким образом, чтобы достигнуть наиболее эффективного освоения и использования природных ресурсов; и</w:t>
      </w:r>
    </w:p>
    <w:p w:rsidR="007957DC" w:rsidRPr="007957DC" w:rsidRDefault="007957DC" w:rsidP="007957DC">
      <w:pPr>
        <w:autoSpaceDE w:val="0"/>
        <w:autoSpaceDN w:val="0"/>
        <w:adjustRightInd w:val="0"/>
        <w:spacing w:after="0" w:line="240" w:lineRule="auto"/>
        <w:ind w:firstLine="540"/>
        <w:jc w:val="both"/>
        <w:rPr>
          <w:rFonts w:ascii="Times New Roman" w:hAnsi="Times New Roman" w:cs="Times New Roman"/>
          <w:bCs/>
          <w:iCs/>
          <w:sz w:val="24"/>
          <w:szCs w:val="24"/>
        </w:rPr>
      </w:pPr>
      <w:r w:rsidRPr="007957DC">
        <w:rPr>
          <w:rFonts w:ascii="Times New Roman" w:hAnsi="Times New Roman" w:cs="Times New Roman"/>
          <w:bCs/>
          <w:iCs/>
          <w:sz w:val="24"/>
          <w:szCs w:val="24"/>
        </w:rPr>
        <w:t>b) обеспечить справедливое распределение мировых запасов продовольствия в соответствии с потребностями и с учетом проблем стран как импортирующих, так и экспортирующих пищевые продукты.</w:t>
      </w:r>
    </w:p>
    <w:p w:rsidR="00E75AE5" w:rsidRDefault="00E75AE5" w:rsidP="004B6947">
      <w:pPr>
        <w:spacing w:after="0" w:line="240" w:lineRule="auto"/>
        <w:ind w:firstLine="708"/>
        <w:jc w:val="both"/>
        <w:rPr>
          <w:rFonts w:ascii="Times New Roman" w:eastAsia="Times New Roman" w:hAnsi="Times New Roman" w:cs="Times New Roman"/>
          <w:sz w:val="24"/>
          <w:szCs w:val="24"/>
          <w:lang w:eastAsia="ru-RU"/>
        </w:rPr>
      </w:pPr>
    </w:p>
    <w:p w:rsidR="007957DC" w:rsidRPr="00E75AE5" w:rsidRDefault="00E75AE5" w:rsidP="004B6947">
      <w:pPr>
        <w:spacing w:after="0" w:line="240" w:lineRule="auto"/>
        <w:ind w:firstLine="708"/>
        <w:jc w:val="both"/>
        <w:rPr>
          <w:rFonts w:ascii="Times New Roman" w:eastAsia="Times New Roman" w:hAnsi="Times New Roman" w:cs="Times New Roman"/>
          <w:sz w:val="24"/>
          <w:szCs w:val="24"/>
          <w:lang w:eastAsia="ru-RU"/>
        </w:rPr>
      </w:pPr>
      <w:r w:rsidRPr="00E75AE5">
        <w:rPr>
          <w:rFonts w:ascii="Times New Roman" w:eastAsia="Times New Roman" w:hAnsi="Times New Roman" w:cs="Times New Roman"/>
          <w:sz w:val="24"/>
          <w:szCs w:val="24"/>
          <w:lang w:eastAsia="ru-RU"/>
        </w:rPr>
        <w:t xml:space="preserve">В </w:t>
      </w:r>
      <w:r w:rsidRPr="00E75AE5">
        <w:rPr>
          <w:rFonts w:ascii="Times New Roman" w:eastAsia="Times New Roman" w:hAnsi="Times New Roman" w:cs="Times New Roman"/>
          <w:b/>
          <w:sz w:val="24"/>
          <w:szCs w:val="24"/>
          <w:lang w:eastAsia="ru-RU"/>
        </w:rPr>
        <w:t>первом факультативном протоколе</w:t>
      </w:r>
      <w:r w:rsidR="00496491">
        <w:rPr>
          <w:rFonts w:ascii="Times New Roman" w:eastAsia="Times New Roman" w:hAnsi="Times New Roman" w:cs="Times New Roman"/>
          <w:b/>
          <w:sz w:val="24"/>
          <w:szCs w:val="24"/>
          <w:lang w:eastAsia="ru-RU"/>
        </w:rPr>
        <w:t xml:space="preserve"> </w:t>
      </w:r>
      <w:r w:rsidRPr="00E75AE5">
        <w:rPr>
          <w:rStyle w:val="a6"/>
          <w:rFonts w:ascii="Times New Roman" w:hAnsi="Times New Roman" w:cs="Times New Roman"/>
          <w:b/>
          <w:sz w:val="24"/>
          <w:szCs w:val="24"/>
        </w:rPr>
        <w:t>к Международному пакту о гражданских и политических правах</w:t>
      </w:r>
      <w:r w:rsidRPr="00E75AE5">
        <w:rPr>
          <w:rFonts w:ascii="Times New Roman" w:eastAsia="Times New Roman" w:hAnsi="Times New Roman" w:cs="Times New Roman"/>
          <w:sz w:val="24"/>
          <w:szCs w:val="24"/>
          <w:lang w:eastAsia="ru-RU"/>
        </w:rPr>
        <w:t>описывалась процедура, как подавать жалобы о нарушении Пакта в отдельных государствах. Таким образом, был создан механизм реализации положений, прописанных в этом важнейшем документе.</w:t>
      </w:r>
    </w:p>
    <w:p w:rsidR="00E75AE5" w:rsidRPr="00E75AE5" w:rsidRDefault="00E75AE5" w:rsidP="004B6947">
      <w:pPr>
        <w:spacing w:after="0" w:line="240" w:lineRule="auto"/>
        <w:ind w:firstLine="708"/>
        <w:jc w:val="both"/>
        <w:rPr>
          <w:rFonts w:ascii="Times New Roman" w:eastAsia="Times New Roman" w:hAnsi="Times New Roman" w:cs="Times New Roman"/>
          <w:i/>
          <w:sz w:val="24"/>
          <w:szCs w:val="24"/>
          <w:lang w:eastAsia="ru-RU"/>
        </w:rPr>
      </w:pPr>
      <w:r w:rsidRPr="00E75AE5">
        <w:rPr>
          <w:rFonts w:ascii="Times New Roman" w:eastAsia="Times New Roman" w:hAnsi="Times New Roman" w:cs="Times New Roman"/>
          <w:sz w:val="24"/>
          <w:szCs w:val="24"/>
          <w:lang w:eastAsia="ru-RU"/>
        </w:rPr>
        <w:t xml:space="preserve">В 1989 году Генассамблея ООН </w:t>
      </w:r>
      <w:r w:rsidRPr="00967BE5">
        <w:rPr>
          <w:rFonts w:ascii="Times New Roman" w:eastAsia="Times New Roman" w:hAnsi="Times New Roman" w:cs="Times New Roman"/>
          <w:b/>
          <w:sz w:val="24"/>
          <w:szCs w:val="24"/>
          <w:lang w:eastAsia="ru-RU"/>
        </w:rPr>
        <w:t xml:space="preserve">приняла второй Факультативный протокол к Пакту. </w:t>
      </w:r>
      <w:r w:rsidRPr="00E75AE5">
        <w:rPr>
          <w:rFonts w:ascii="Times New Roman" w:eastAsia="Times New Roman" w:hAnsi="Times New Roman" w:cs="Times New Roman"/>
          <w:sz w:val="24"/>
          <w:szCs w:val="24"/>
          <w:lang w:eastAsia="ru-RU"/>
        </w:rPr>
        <w:t>В нем декларировался запрет смертной казни. В 1991 году к нему присоединился СССР.</w:t>
      </w:r>
    </w:p>
    <w:p w:rsidR="00ED4321" w:rsidRDefault="00E012A9" w:rsidP="00967BE5">
      <w:pPr>
        <w:spacing w:after="0" w:line="240" w:lineRule="auto"/>
        <w:ind w:firstLine="708"/>
        <w:jc w:val="both"/>
        <w:rPr>
          <w:rFonts w:ascii="Times New Roman" w:eastAsia="Times New Roman" w:hAnsi="Times New Roman" w:cs="Times New Roman"/>
          <w:sz w:val="24"/>
          <w:szCs w:val="24"/>
          <w:lang w:eastAsia="ru-RU"/>
        </w:rPr>
      </w:pPr>
      <w:r w:rsidRPr="00967BE5">
        <w:rPr>
          <w:rFonts w:ascii="Times New Roman" w:eastAsia="Times New Roman" w:hAnsi="Times New Roman" w:cs="Times New Roman"/>
          <w:sz w:val="24"/>
          <w:szCs w:val="24"/>
          <w:lang w:eastAsia="ru-RU"/>
        </w:rPr>
        <w:t xml:space="preserve">Таким образом, </w:t>
      </w:r>
      <w:r w:rsidR="00ED4321" w:rsidRPr="00967BE5">
        <w:rPr>
          <w:rFonts w:ascii="Times New Roman" w:eastAsia="Times New Roman" w:hAnsi="Times New Roman" w:cs="Times New Roman"/>
          <w:sz w:val="24"/>
          <w:szCs w:val="24"/>
          <w:lang w:eastAsia="ru-RU"/>
        </w:rPr>
        <w:t>Междуна</w:t>
      </w:r>
      <w:r w:rsidR="00967BE5" w:rsidRPr="00967BE5">
        <w:rPr>
          <w:rFonts w:ascii="Times New Roman" w:eastAsia="Times New Roman" w:hAnsi="Times New Roman" w:cs="Times New Roman"/>
          <w:sz w:val="24"/>
          <w:szCs w:val="24"/>
          <w:lang w:eastAsia="ru-RU"/>
        </w:rPr>
        <w:t xml:space="preserve">родный билль о правах человека </w:t>
      </w:r>
      <w:r w:rsidR="00ED4321" w:rsidRPr="00967BE5">
        <w:rPr>
          <w:rFonts w:ascii="Times New Roman" w:eastAsia="Times New Roman" w:hAnsi="Times New Roman" w:cs="Times New Roman"/>
          <w:sz w:val="24"/>
          <w:szCs w:val="24"/>
          <w:lang w:eastAsia="ru-RU"/>
        </w:rPr>
        <w:t>— один из самых всеобъемлющих и авторитетных сборников документов, посвященных правам человека</w:t>
      </w:r>
      <w:r w:rsidR="00DD23A0">
        <w:rPr>
          <w:rFonts w:ascii="Times New Roman" w:eastAsia="Times New Roman" w:hAnsi="Times New Roman" w:cs="Times New Roman"/>
          <w:sz w:val="24"/>
          <w:szCs w:val="24"/>
          <w:lang w:eastAsia="ru-RU"/>
        </w:rPr>
        <w:t xml:space="preserve">. </w:t>
      </w:r>
      <w:r w:rsidR="00ED4321" w:rsidRPr="00967BE5">
        <w:rPr>
          <w:rFonts w:ascii="Times New Roman" w:eastAsia="Times New Roman" w:hAnsi="Times New Roman" w:cs="Times New Roman"/>
          <w:sz w:val="24"/>
          <w:szCs w:val="24"/>
          <w:lang w:eastAsia="ru-RU"/>
        </w:rPr>
        <w:t>Немаловажно, что его роль за последние десятилетия ничуть не стала меньше — он по сей день остается реально действующим и влияющим на мировую политику. Фактически он стал кодексом, в котором содержатся важнейшие правозащитные документы планеты.</w:t>
      </w:r>
    </w:p>
    <w:p w:rsidR="00AF5EA9" w:rsidRDefault="00AF5EA9" w:rsidP="00AF5EA9">
      <w:pPr>
        <w:pStyle w:val="a3"/>
        <w:shd w:val="clear" w:color="auto" w:fill="FFFFFF"/>
        <w:spacing w:before="0" w:beforeAutospacing="0" w:after="0" w:afterAutospacing="0"/>
        <w:ind w:firstLine="708"/>
        <w:jc w:val="both"/>
      </w:pPr>
      <w:r>
        <w:rPr>
          <w:b/>
        </w:rPr>
        <w:t>Нельзя обойти вниманием</w:t>
      </w:r>
      <w:r w:rsidRPr="00C80993">
        <w:t xml:space="preserve"> </w:t>
      </w:r>
      <w:r w:rsidRPr="00C80993">
        <w:rPr>
          <w:b/>
          <w:i/>
          <w:iCs/>
        </w:rPr>
        <w:t>Венск</w:t>
      </w:r>
      <w:r>
        <w:rPr>
          <w:b/>
          <w:i/>
          <w:iCs/>
        </w:rPr>
        <w:t>ую</w:t>
      </w:r>
      <w:r w:rsidRPr="00C80993">
        <w:rPr>
          <w:b/>
          <w:i/>
          <w:iCs/>
        </w:rPr>
        <w:t xml:space="preserve"> декларац</w:t>
      </w:r>
      <w:r>
        <w:rPr>
          <w:b/>
          <w:i/>
          <w:iCs/>
        </w:rPr>
        <w:t>ию и Программу действий, принятую</w:t>
      </w:r>
      <w:r w:rsidRPr="00C80993">
        <w:rPr>
          <w:b/>
          <w:i/>
          <w:iCs/>
        </w:rPr>
        <w:t xml:space="preserve"> на Всемирной конференции по правам человека в 1993 году</w:t>
      </w:r>
      <w:r>
        <w:rPr>
          <w:b/>
          <w:i/>
          <w:iCs/>
        </w:rPr>
        <w:t xml:space="preserve"> в Вене</w:t>
      </w:r>
      <w:r w:rsidRPr="00435A72">
        <w:t>,</w:t>
      </w:r>
      <w:r>
        <w:t xml:space="preserve"> закреплено, что </w:t>
      </w:r>
      <w:r w:rsidRPr="0016651D">
        <w:t>для полного и гармоничного развития личности ребенок должен расти в условиях семьи, которая в этой связи заслуживает большей защиты. Огромное внимание уделено правам ребенка.</w:t>
      </w:r>
      <w:r>
        <w:t xml:space="preserve"> П</w:t>
      </w:r>
      <w:r w:rsidRPr="0016651D">
        <w:t>одтвержд</w:t>
      </w:r>
      <w:r>
        <w:t>ен</w:t>
      </w:r>
      <w:r w:rsidRPr="0016651D">
        <w:t xml:space="preserve"> принцип «Первоочередное внимание детям»</w:t>
      </w:r>
      <w:r>
        <w:t>,</w:t>
      </w:r>
      <w:r w:rsidRPr="0016651D">
        <w:t xml:space="preserve"> и в этой связи подчеркивает</w:t>
      </w:r>
      <w:r>
        <w:t>ся</w:t>
      </w:r>
      <w:r w:rsidRPr="0016651D">
        <w:t xml:space="preserve"> важность активных национальных и международных усилий, в особенности усилий Детского фонда Организации Объединенных Наций, в целях поощрения уважения</w:t>
      </w:r>
      <w:r w:rsidRPr="0016651D">
        <w:rPr>
          <w:rStyle w:val="apple-converted-space"/>
        </w:rPr>
        <w:t> </w:t>
      </w:r>
      <w:hyperlink r:id="rId7" w:history="1">
        <w:r w:rsidRPr="0016651D">
          <w:rPr>
            <w:rStyle w:val="a5"/>
            <w:color w:val="auto"/>
            <w:u w:val="none"/>
          </w:rPr>
          <w:t>прав ребенка</w:t>
        </w:r>
      </w:hyperlink>
      <w:r w:rsidRPr="0016651D">
        <w:rPr>
          <w:rStyle w:val="apple-converted-space"/>
        </w:rPr>
        <w:t> </w:t>
      </w:r>
      <w:r w:rsidRPr="0016651D">
        <w:t>на выживание, защиту, развитие и участие. </w:t>
      </w:r>
      <w:r>
        <w:t>П</w:t>
      </w:r>
      <w:r w:rsidRPr="0016651D">
        <w:t xml:space="preserve">ризывает все государства, при поддержке международного сотрудничества, решать острую проблему детей, находящихся в особо сложных условиях. </w:t>
      </w:r>
      <w:r>
        <w:t>Говорит о н</w:t>
      </w:r>
      <w:r w:rsidRPr="0016651D">
        <w:t>еобходимо</w:t>
      </w:r>
      <w:r>
        <w:t>сти</w:t>
      </w:r>
      <w:r w:rsidRPr="0016651D">
        <w:t xml:space="preserve"> активно бороться с эксплуатацией детей и жестоким обращением с ними, в том числе путем устранения коренных причин этих явлений. </w:t>
      </w:r>
    </w:p>
    <w:p w:rsidR="00AF5EA9" w:rsidRDefault="00AF5EA9" w:rsidP="00AF5EA9">
      <w:pPr>
        <w:spacing w:after="0" w:line="240" w:lineRule="auto"/>
        <w:ind w:firstLine="708"/>
        <w:jc w:val="both"/>
        <w:rPr>
          <w:rFonts w:ascii="Times New Roman" w:hAnsi="Times New Roman" w:cs="Times New Roman"/>
          <w:sz w:val="24"/>
          <w:szCs w:val="24"/>
          <w:shd w:val="clear" w:color="auto" w:fill="F9F8EF"/>
        </w:rPr>
      </w:pPr>
      <w:r>
        <w:rPr>
          <w:rFonts w:ascii="Times New Roman" w:hAnsi="Times New Roman" w:cs="Times New Roman"/>
          <w:sz w:val="24"/>
          <w:szCs w:val="24"/>
          <w:shd w:val="clear" w:color="auto" w:fill="F9F8EF"/>
        </w:rPr>
        <w:t>О</w:t>
      </w:r>
      <w:r w:rsidRPr="00B22374">
        <w:rPr>
          <w:rFonts w:ascii="Times New Roman" w:hAnsi="Times New Roman" w:cs="Times New Roman"/>
          <w:sz w:val="24"/>
          <w:szCs w:val="24"/>
          <w:shd w:val="clear" w:color="auto" w:fill="F9F8EF"/>
        </w:rPr>
        <w:t>сновные направления политики государств</w:t>
      </w:r>
      <w:r>
        <w:rPr>
          <w:rFonts w:ascii="Times New Roman" w:hAnsi="Times New Roman" w:cs="Times New Roman"/>
          <w:sz w:val="24"/>
          <w:szCs w:val="24"/>
          <w:shd w:val="clear" w:color="auto" w:fill="F9F8EF"/>
        </w:rPr>
        <w:t xml:space="preserve"> </w:t>
      </w:r>
      <w:r w:rsidRPr="00B22374">
        <w:rPr>
          <w:rFonts w:ascii="Times New Roman" w:hAnsi="Times New Roman" w:cs="Times New Roman"/>
          <w:sz w:val="24"/>
          <w:szCs w:val="24"/>
          <w:shd w:val="clear" w:color="auto" w:fill="F9F8EF"/>
        </w:rPr>
        <w:t>в области защиты прав детей</w:t>
      </w:r>
      <w:r w:rsidR="00496491">
        <w:rPr>
          <w:rFonts w:ascii="Times New Roman" w:hAnsi="Times New Roman" w:cs="Times New Roman"/>
          <w:sz w:val="24"/>
          <w:szCs w:val="24"/>
          <w:shd w:val="clear" w:color="auto" w:fill="F9F8EF"/>
        </w:rPr>
        <w:t xml:space="preserve"> </w:t>
      </w:r>
      <w:proofErr w:type="spellStart"/>
      <w:r w:rsidR="00496491">
        <w:rPr>
          <w:rFonts w:ascii="Times New Roman" w:hAnsi="Times New Roman" w:cs="Times New Roman"/>
          <w:sz w:val="24"/>
          <w:szCs w:val="24"/>
          <w:shd w:val="clear" w:color="auto" w:fill="F9F8EF"/>
        </w:rPr>
        <w:t>сконцетрированы</w:t>
      </w:r>
      <w:proofErr w:type="spellEnd"/>
      <w:r w:rsidR="00496491">
        <w:rPr>
          <w:rFonts w:ascii="Times New Roman" w:hAnsi="Times New Roman" w:cs="Times New Roman"/>
          <w:sz w:val="24"/>
          <w:szCs w:val="24"/>
          <w:shd w:val="clear" w:color="auto" w:fill="F9F8EF"/>
        </w:rPr>
        <w:t xml:space="preserve"> также в:</w:t>
      </w:r>
    </w:p>
    <w:p w:rsidR="00AF5EA9" w:rsidRPr="00B22374" w:rsidRDefault="00AF5EA9" w:rsidP="00AF5EA9">
      <w:pPr>
        <w:pStyle w:val="a3"/>
        <w:shd w:val="clear" w:color="auto" w:fill="F9F8EF"/>
        <w:spacing w:before="0" w:beforeAutospacing="0" w:after="0" w:afterAutospacing="0"/>
        <w:rPr>
          <w:b/>
        </w:rPr>
      </w:pPr>
      <w:r w:rsidRPr="00B22374">
        <w:rPr>
          <w:rStyle w:val="a4"/>
          <w:b w:val="0"/>
        </w:rPr>
        <w:t>Деклараци</w:t>
      </w:r>
      <w:r>
        <w:rPr>
          <w:rStyle w:val="a4"/>
          <w:b w:val="0"/>
        </w:rPr>
        <w:t>и прав ребенка 1959 года</w:t>
      </w:r>
      <w:r w:rsidRPr="00B22374">
        <w:rPr>
          <w:rStyle w:val="a4"/>
          <w:b w:val="0"/>
        </w:rPr>
        <w:t>;</w:t>
      </w:r>
    </w:p>
    <w:p w:rsidR="00AF5EA9" w:rsidRPr="00B22374" w:rsidRDefault="00AF5EA9" w:rsidP="00AF5EA9">
      <w:pPr>
        <w:pStyle w:val="a3"/>
        <w:shd w:val="clear" w:color="auto" w:fill="F9F8EF"/>
        <w:spacing w:before="0" w:beforeAutospacing="0" w:after="0" w:afterAutospacing="0"/>
        <w:rPr>
          <w:b/>
        </w:rPr>
      </w:pPr>
      <w:r w:rsidRPr="00B22374">
        <w:rPr>
          <w:rStyle w:val="a4"/>
          <w:b w:val="0"/>
        </w:rPr>
        <w:lastRenderedPageBreak/>
        <w:t>Конвенц</w:t>
      </w:r>
      <w:proofErr w:type="gramStart"/>
      <w:r w:rsidRPr="00B22374">
        <w:rPr>
          <w:rStyle w:val="a4"/>
          <w:b w:val="0"/>
        </w:rPr>
        <w:t>и</w:t>
      </w:r>
      <w:r>
        <w:rPr>
          <w:rStyle w:val="a4"/>
          <w:b w:val="0"/>
        </w:rPr>
        <w:t>и ОО</w:t>
      </w:r>
      <w:proofErr w:type="gramEnd"/>
      <w:r>
        <w:rPr>
          <w:rStyle w:val="a4"/>
          <w:b w:val="0"/>
        </w:rPr>
        <w:t>Н о правах ребенка 1989 года</w:t>
      </w:r>
      <w:r w:rsidRPr="00B22374">
        <w:rPr>
          <w:rStyle w:val="a4"/>
          <w:b w:val="0"/>
        </w:rPr>
        <w:t>;</w:t>
      </w:r>
    </w:p>
    <w:p w:rsidR="00AF5EA9" w:rsidRPr="00B22374" w:rsidRDefault="00AF5EA9" w:rsidP="00AF5EA9">
      <w:pPr>
        <w:pStyle w:val="a3"/>
        <w:shd w:val="clear" w:color="auto" w:fill="F9F8EF"/>
        <w:spacing w:before="0" w:beforeAutospacing="0" w:after="0" w:afterAutospacing="0"/>
        <w:rPr>
          <w:b/>
        </w:rPr>
      </w:pPr>
      <w:r w:rsidRPr="00B22374">
        <w:rPr>
          <w:rStyle w:val="a4"/>
          <w:b w:val="0"/>
        </w:rPr>
        <w:t>Всемирн</w:t>
      </w:r>
      <w:r>
        <w:rPr>
          <w:rStyle w:val="a4"/>
          <w:b w:val="0"/>
        </w:rPr>
        <w:t>ой</w:t>
      </w:r>
      <w:r w:rsidRPr="00B22374">
        <w:rPr>
          <w:rStyle w:val="a4"/>
          <w:b w:val="0"/>
        </w:rPr>
        <w:t xml:space="preserve"> деклараци</w:t>
      </w:r>
      <w:r>
        <w:rPr>
          <w:rStyle w:val="a4"/>
          <w:b w:val="0"/>
        </w:rPr>
        <w:t>и</w:t>
      </w:r>
      <w:r w:rsidRPr="00B22374">
        <w:rPr>
          <w:rStyle w:val="a4"/>
          <w:b w:val="0"/>
        </w:rPr>
        <w:t xml:space="preserve"> об обеспечении выживания, </w:t>
      </w:r>
      <w:r>
        <w:rPr>
          <w:rStyle w:val="a4"/>
          <w:b w:val="0"/>
        </w:rPr>
        <w:t>защиты и развития детей 1990 года</w:t>
      </w:r>
      <w:r w:rsidRPr="00B22374">
        <w:rPr>
          <w:rStyle w:val="a4"/>
          <w:b w:val="0"/>
        </w:rPr>
        <w:t>;</w:t>
      </w:r>
    </w:p>
    <w:p w:rsidR="00AF5EA9" w:rsidRPr="00B22374" w:rsidRDefault="00AF5EA9" w:rsidP="00AF5EA9">
      <w:pPr>
        <w:pStyle w:val="a3"/>
        <w:shd w:val="clear" w:color="auto" w:fill="F9F8EF"/>
        <w:spacing w:before="0" w:beforeAutospacing="0" w:after="0" w:afterAutospacing="0"/>
        <w:rPr>
          <w:b/>
        </w:rPr>
      </w:pPr>
      <w:r w:rsidRPr="00B22374">
        <w:rPr>
          <w:rStyle w:val="a4"/>
          <w:b w:val="0"/>
        </w:rPr>
        <w:t>Минимальны</w:t>
      </w:r>
      <w:r>
        <w:rPr>
          <w:rStyle w:val="a4"/>
          <w:b w:val="0"/>
        </w:rPr>
        <w:t>х</w:t>
      </w:r>
      <w:r w:rsidRPr="00B22374">
        <w:rPr>
          <w:rStyle w:val="a4"/>
          <w:b w:val="0"/>
        </w:rPr>
        <w:t xml:space="preserve"> стандарт</w:t>
      </w:r>
      <w:r>
        <w:rPr>
          <w:rStyle w:val="a4"/>
          <w:b w:val="0"/>
        </w:rPr>
        <w:t xml:space="preserve">ных </w:t>
      </w:r>
      <w:proofErr w:type="gramStart"/>
      <w:r>
        <w:rPr>
          <w:rStyle w:val="a4"/>
          <w:b w:val="0"/>
        </w:rPr>
        <w:t>п</w:t>
      </w:r>
      <w:r w:rsidRPr="00B22374">
        <w:rPr>
          <w:rStyle w:val="a4"/>
          <w:b w:val="0"/>
        </w:rPr>
        <w:t>равил</w:t>
      </w:r>
      <w:r>
        <w:rPr>
          <w:rStyle w:val="a4"/>
          <w:b w:val="0"/>
        </w:rPr>
        <w:t>ах</w:t>
      </w:r>
      <w:proofErr w:type="gramEnd"/>
      <w:r w:rsidRPr="00B22374">
        <w:rPr>
          <w:rStyle w:val="a4"/>
          <w:b w:val="0"/>
        </w:rPr>
        <w:t xml:space="preserve"> ООН, касающиеся отправления правосудия в отнош</w:t>
      </w:r>
      <w:r>
        <w:rPr>
          <w:rStyle w:val="a4"/>
          <w:b w:val="0"/>
        </w:rPr>
        <w:t>ении несовершеннолетних, 1985 года</w:t>
      </w:r>
      <w:r w:rsidRPr="00B22374">
        <w:rPr>
          <w:rStyle w:val="a4"/>
          <w:b w:val="0"/>
        </w:rPr>
        <w:t xml:space="preserve"> (Пекинские правила)</w:t>
      </w:r>
      <w:r>
        <w:rPr>
          <w:rStyle w:val="a4"/>
          <w:b w:val="0"/>
        </w:rPr>
        <w:t>.</w:t>
      </w:r>
      <w:r w:rsidRPr="00B22374">
        <w:rPr>
          <w:rStyle w:val="a4"/>
          <w:b w:val="0"/>
        </w:rPr>
        <w:t> </w:t>
      </w:r>
    </w:p>
    <w:p w:rsidR="00AF5EA9" w:rsidRPr="008768A4" w:rsidRDefault="00AF5EA9" w:rsidP="00AF5EA9">
      <w:pPr>
        <w:spacing w:after="0" w:line="240" w:lineRule="auto"/>
        <w:ind w:firstLine="708"/>
        <w:jc w:val="both"/>
        <w:rPr>
          <w:rFonts w:ascii="Times New Roman" w:eastAsia="Times New Roman" w:hAnsi="Times New Roman" w:cs="Times New Roman"/>
          <w:sz w:val="24"/>
          <w:szCs w:val="24"/>
          <w:lang w:eastAsia="ru-RU"/>
        </w:rPr>
      </w:pPr>
      <w:r w:rsidRPr="008768A4">
        <w:rPr>
          <w:rFonts w:ascii="Times New Roman" w:eastAsia="Times New Roman" w:hAnsi="Times New Roman" w:cs="Times New Roman"/>
          <w:sz w:val="24"/>
          <w:szCs w:val="24"/>
          <w:lang w:eastAsia="ru-RU"/>
        </w:rPr>
        <w:t xml:space="preserve">Генеральная Ассамблея ООН уже в 1945 году озаботилась правами детей и создала в 1946 году Детский фонд – ЮНИСЕФ. В принятой Генассамблеей Всеобщей декларации прав человека уже было продекларировано, что несовершеннолетние – особый объект защиты. Но специальный акт, касающийся именно детей, был принят ООН в 1959 году и назывался </w:t>
      </w:r>
      <w:r w:rsidRPr="00DD23A0">
        <w:rPr>
          <w:rFonts w:ascii="Times New Roman" w:eastAsia="Times New Roman" w:hAnsi="Times New Roman" w:cs="Times New Roman"/>
          <w:b/>
          <w:sz w:val="24"/>
          <w:szCs w:val="24"/>
          <w:lang w:eastAsia="ru-RU"/>
        </w:rPr>
        <w:t xml:space="preserve">Декларацией прав </w:t>
      </w:r>
      <w:r>
        <w:rPr>
          <w:rFonts w:ascii="Times New Roman" w:eastAsia="Times New Roman" w:hAnsi="Times New Roman" w:cs="Times New Roman"/>
          <w:b/>
          <w:sz w:val="24"/>
          <w:szCs w:val="24"/>
          <w:lang w:eastAsia="ru-RU"/>
        </w:rPr>
        <w:t>ребенка, состоящей из 10 принципов.</w:t>
      </w:r>
      <w:r w:rsidRPr="008768A4">
        <w:rPr>
          <w:rFonts w:ascii="Times New Roman" w:eastAsia="Times New Roman" w:hAnsi="Times New Roman" w:cs="Times New Roman"/>
          <w:sz w:val="24"/>
          <w:szCs w:val="24"/>
          <w:lang w:eastAsia="ru-RU"/>
        </w:rPr>
        <w:t xml:space="preserve"> В ней было сказано, что они имеют право быть счастливыми, иметь хорошее детство, а человечество должно давать им лучшее и гарантировать все права и свободы. В 1979 году исполнилось двадцать лет принятию Декларации прав ребенка, в честь чего был провозглашен Международный год ребенка. Именно тогда Польша внесла предложение рассмотреть проект Конвенции о правах ребенка. Автором ее был польский профессор А. Лопатка. Работа над ее текстом велась десять лет: лишь в 1989 году Конвенция была принята резолюцией 44/25 Генассамбл</w:t>
      </w:r>
      <w:proofErr w:type="gramStart"/>
      <w:r w:rsidRPr="008768A4">
        <w:rPr>
          <w:rFonts w:ascii="Times New Roman" w:eastAsia="Times New Roman" w:hAnsi="Times New Roman" w:cs="Times New Roman"/>
          <w:sz w:val="24"/>
          <w:szCs w:val="24"/>
          <w:lang w:eastAsia="ru-RU"/>
        </w:rPr>
        <w:t>еи ОО</w:t>
      </w:r>
      <w:proofErr w:type="gramEnd"/>
      <w:r w:rsidRPr="008768A4">
        <w:rPr>
          <w:rFonts w:ascii="Times New Roman" w:eastAsia="Times New Roman" w:hAnsi="Times New Roman" w:cs="Times New Roman"/>
          <w:sz w:val="24"/>
          <w:szCs w:val="24"/>
          <w:lang w:eastAsia="ru-RU"/>
        </w:rPr>
        <w:t xml:space="preserve">Н. А вступила она в силу 2 сентября 1990 года – после того, как ее ратифицировали двадцать государств. </w:t>
      </w:r>
      <w:r>
        <w:rPr>
          <w:rFonts w:ascii="Times New Roman" w:eastAsia="Times New Roman" w:hAnsi="Times New Roman" w:cs="Times New Roman"/>
          <w:sz w:val="24"/>
          <w:szCs w:val="24"/>
          <w:lang w:eastAsia="ru-RU"/>
        </w:rPr>
        <w:t xml:space="preserve">День принятия Конвенции - </w:t>
      </w:r>
      <w:r w:rsidRPr="008768A4">
        <w:rPr>
          <w:rFonts w:ascii="Times New Roman" w:eastAsia="Times New Roman" w:hAnsi="Times New Roman" w:cs="Times New Roman"/>
          <w:sz w:val="24"/>
          <w:szCs w:val="24"/>
          <w:lang w:eastAsia="ru-RU"/>
        </w:rPr>
        <w:t>20 ноября</w:t>
      </w:r>
      <w:r>
        <w:rPr>
          <w:rFonts w:ascii="Times New Roman" w:eastAsia="Times New Roman" w:hAnsi="Times New Roman" w:cs="Times New Roman"/>
          <w:sz w:val="24"/>
          <w:szCs w:val="24"/>
          <w:lang w:eastAsia="ru-RU"/>
        </w:rPr>
        <w:t xml:space="preserve"> -</w:t>
      </w:r>
      <w:r w:rsidRPr="008768A4">
        <w:rPr>
          <w:rFonts w:ascii="Times New Roman" w:eastAsia="Times New Roman" w:hAnsi="Times New Roman" w:cs="Times New Roman"/>
          <w:sz w:val="24"/>
          <w:szCs w:val="24"/>
          <w:lang w:eastAsia="ru-RU"/>
        </w:rPr>
        <w:t xml:space="preserve"> был объявлен Днем прав ребенка.</w:t>
      </w:r>
    </w:p>
    <w:p w:rsidR="00DD23A0" w:rsidRPr="00DD23A0" w:rsidRDefault="00967BE5" w:rsidP="00DD23A0">
      <w:pPr>
        <w:spacing w:after="0" w:line="240" w:lineRule="auto"/>
        <w:ind w:firstLine="708"/>
        <w:jc w:val="both"/>
        <w:rPr>
          <w:rFonts w:ascii="Times New Roman" w:hAnsi="Times New Roman" w:cs="Times New Roman"/>
          <w:sz w:val="24"/>
          <w:szCs w:val="24"/>
        </w:rPr>
      </w:pPr>
      <w:r w:rsidRPr="00967BE5">
        <w:rPr>
          <w:rFonts w:ascii="Times New Roman" w:eastAsia="Times New Roman" w:hAnsi="Times New Roman" w:cs="Times New Roman"/>
          <w:sz w:val="24"/>
          <w:szCs w:val="24"/>
          <w:lang w:eastAsia="ru-RU"/>
        </w:rPr>
        <w:t>Следующий документ -</w:t>
      </w:r>
      <w:r w:rsidR="00496491">
        <w:rPr>
          <w:rFonts w:ascii="Times New Roman" w:eastAsia="Times New Roman" w:hAnsi="Times New Roman" w:cs="Times New Roman"/>
          <w:sz w:val="24"/>
          <w:szCs w:val="24"/>
          <w:lang w:eastAsia="ru-RU"/>
        </w:rPr>
        <w:t xml:space="preserve"> </w:t>
      </w:r>
      <w:r w:rsidRPr="008768A4">
        <w:rPr>
          <w:rFonts w:ascii="Times New Roman" w:eastAsia="Times New Roman" w:hAnsi="Times New Roman" w:cs="Times New Roman"/>
          <w:b/>
          <w:sz w:val="24"/>
          <w:szCs w:val="24"/>
          <w:lang w:eastAsia="ru-RU"/>
        </w:rPr>
        <w:t>"Конвенция о правах ребенка"</w:t>
      </w:r>
      <w:r w:rsidR="00496491">
        <w:rPr>
          <w:rFonts w:ascii="Times New Roman" w:eastAsia="Times New Roman" w:hAnsi="Times New Roman" w:cs="Times New Roman"/>
          <w:b/>
          <w:sz w:val="24"/>
          <w:szCs w:val="24"/>
          <w:lang w:eastAsia="ru-RU"/>
        </w:rPr>
        <w:t>.</w:t>
      </w:r>
      <w:r w:rsidRPr="008768A4">
        <w:rPr>
          <w:rFonts w:ascii="Times New Roman" w:eastAsia="Times New Roman" w:hAnsi="Times New Roman" w:cs="Times New Roman"/>
          <w:b/>
          <w:sz w:val="24"/>
          <w:szCs w:val="24"/>
          <w:lang w:eastAsia="ru-RU"/>
        </w:rPr>
        <w:t xml:space="preserve"> </w:t>
      </w:r>
    </w:p>
    <w:p w:rsidR="008768A4" w:rsidRPr="008768A4" w:rsidRDefault="008768A4" w:rsidP="008768A4">
      <w:pPr>
        <w:shd w:val="clear" w:color="auto" w:fill="FFFFFF"/>
        <w:spacing w:after="0" w:line="240" w:lineRule="auto"/>
        <w:ind w:firstLine="708"/>
        <w:jc w:val="both"/>
        <w:rPr>
          <w:rFonts w:ascii="Times New Roman" w:eastAsia="Times New Roman" w:hAnsi="Times New Roman" w:cs="Times New Roman"/>
          <w:sz w:val="20"/>
          <w:szCs w:val="20"/>
          <w:lang w:eastAsia="ru-RU"/>
        </w:rPr>
      </w:pPr>
      <w:proofErr w:type="gramStart"/>
      <w:r>
        <w:rPr>
          <w:rFonts w:ascii="Times New Roman" w:hAnsi="Times New Roman" w:cs="Times New Roman"/>
          <w:b/>
          <w:sz w:val="20"/>
          <w:szCs w:val="20"/>
        </w:rPr>
        <w:t>(</w:t>
      </w:r>
      <w:r w:rsidRPr="008768A4">
        <w:rPr>
          <w:rFonts w:ascii="Times New Roman" w:hAnsi="Times New Roman" w:cs="Times New Roman"/>
          <w:sz w:val="20"/>
          <w:szCs w:val="20"/>
        </w:rPr>
        <w:t>к сведению.</w:t>
      </w:r>
      <w:proofErr w:type="gramEnd"/>
      <w:r w:rsidR="00496491">
        <w:rPr>
          <w:rFonts w:ascii="Times New Roman" w:hAnsi="Times New Roman" w:cs="Times New Roman"/>
          <w:sz w:val="20"/>
          <w:szCs w:val="20"/>
        </w:rPr>
        <w:t xml:space="preserve"> </w:t>
      </w:r>
      <w:r w:rsidRPr="008768A4">
        <w:rPr>
          <w:rFonts w:ascii="Times New Roman" w:hAnsi="Times New Roman" w:cs="Times New Roman"/>
          <w:b/>
          <w:sz w:val="20"/>
          <w:szCs w:val="20"/>
        </w:rPr>
        <w:t>Конвенция</w:t>
      </w:r>
      <w:r w:rsidRPr="008768A4">
        <w:rPr>
          <w:rFonts w:ascii="Times New Roman" w:hAnsi="Times New Roman" w:cs="Times New Roman"/>
          <w:sz w:val="20"/>
          <w:szCs w:val="20"/>
        </w:rPr>
        <w:t xml:space="preserve"> в переводе с </w:t>
      </w:r>
      <w:proofErr w:type="gramStart"/>
      <w:r w:rsidRPr="008768A4">
        <w:rPr>
          <w:rFonts w:ascii="Times New Roman" w:hAnsi="Times New Roman" w:cs="Times New Roman"/>
          <w:sz w:val="20"/>
          <w:szCs w:val="20"/>
        </w:rPr>
        <w:t>латинского</w:t>
      </w:r>
      <w:proofErr w:type="gramEnd"/>
      <w:r w:rsidRPr="008768A4">
        <w:rPr>
          <w:rFonts w:ascii="Times New Roman" w:hAnsi="Times New Roman" w:cs="Times New Roman"/>
          <w:sz w:val="20"/>
          <w:szCs w:val="20"/>
        </w:rPr>
        <w:t xml:space="preserve"> означает договор, соглашение. </w:t>
      </w:r>
      <w:proofErr w:type="gramStart"/>
      <w:r w:rsidRPr="008768A4">
        <w:rPr>
          <w:rFonts w:ascii="Times New Roman" w:hAnsi="Times New Roman" w:cs="Times New Roman"/>
          <w:sz w:val="20"/>
          <w:szCs w:val="20"/>
        </w:rPr>
        <w:t>Представляет собой разновидность международного договора,</w:t>
      </w:r>
      <w:r w:rsidRPr="008768A4">
        <w:rPr>
          <w:rFonts w:ascii="Times New Roman" w:eastAsia="Times New Roman" w:hAnsi="Times New Roman" w:cs="Times New Roman"/>
          <w:sz w:val="20"/>
          <w:szCs w:val="20"/>
          <w:lang w:eastAsia="ru-RU"/>
        </w:rPr>
        <w:t xml:space="preserve"> заключенного Российской Федерацией с иностранным государством (или государствами), с международной организацией либо с иным образованием, обладающим правом заключать международные договоры,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w:t>
      </w:r>
      <w:r>
        <w:rPr>
          <w:rFonts w:ascii="Times New Roman" w:eastAsia="Times New Roman" w:hAnsi="Times New Roman" w:cs="Times New Roman"/>
          <w:sz w:val="20"/>
          <w:szCs w:val="20"/>
          <w:lang w:eastAsia="ru-RU"/>
        </w:rPr>
        <w:t>)</w:t>
      </w:r>
      <w:proofErr w:type="gramEnd"/>
    </w:p>
    <w:p w:rsidR="00496491" w:rsidRDefault="008768A4" w:rsidP="00967BE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Конвенция </w:t>
      </w:r>
      <w:r w:rsidR="00ED4321" w:rsidRPr="00967BE5">
        <w:rPr>
          <w:rFonts w:ascii="Times New Roman" w:eastAsia="Times New Roman" w:hAnsi="Times New Roman" w:cs="Times New Roman"/>
          <w:sz w:val="24"/>
          <w:szCs w:val="24"/>
          <w:lang w:eastAsia="ru-RU"/>
        </w:rPr>
        <w:t xml:space="preserve">гарантирует детям определенные права и защиту. Он является общеобязательным для них и посвящен правам детей от рождения до 18 лет. </w:t>
      </w:r>
    </w:p>
    <w:p w:rsidR="00496491" w:rsidRDefault="00ED4321" w:rsidP="00967BE5">
      <w:pPr>
        <w:spacing w:after="0" w:line="240" w:lineRule="auto"/>
        <w:ind w:firstLine="708"/>
        <w:jc w:val="both"/>
        <w:rPr>
          <w:rFonts w:ascii="Times New Roman" w:eastAsia="Times New Roman" w:hAnsi="Times New Roman" w:cs="Times New Roman"/>
          <w:sz w:val="24"/>
          <w:szCs w:val="24"/>
          <w:lang w:eastAsia="ru-RU"/>
        </w:rPr>
      </w:pPr>
      <w:r w:rsidRPr="00967BE5">
        <w:rPr>
          <w:rFonts w:ascii="Times New Roman" w:eastAsia="Times New Roman" w:hAnsi="Times New Roman" w:cs="Times New Roman"/>
          <w:sz w:val="24"/>
          <w:szCs w:val="24"/>
          <w:lang w:eastAsia="ru-RU"/>
        </w:rPr>
        <w:t xml:space="preserve">Состоит Конвенция из 54 статей. </w:t>
      </w:r>
    </w:p>
    <w:p w:rsidR="00496491" w:rsidRDefault="00ED4321" w:rsidP="00967BE5">
      <w:pPr>
        <w:spacing w:after="0" w:line="240" w:lineRule="auto"/>
        <w:ind w:firstLine="708"/>
        <w:jc w:val="both"/>
        <w:rPr>
          <w:rFonts w:ascii="Times New Roman" w:eastAsia="Times New Roman" w:hAnsi="Times New Roman" w:cs="Times New Roman"/>
          <w:sz w:val="24"/>
          <w:szCs w:val="24"/>
          <w:lang w:eastAsia="ru-RU"/>
        </w:rPr>
      </w:pPr>
      <w:r w:rsidRPr="00967BE5">
        <w:rPr>
          <w:rFonts w:ascii="Times New Roman" w:eastAsia="Times New Roman" w:hAnsi="Times New Roman" w:cs="Times New Roman"/>
          <w:sz w:val="24"/>
          <w:szCs w:val="24"/>
          <w:lang w:eastAsia="ru-RU"/>
        </w:rPr>
        <w:t xml:space="preserve">Этот документ подписали, помимо членов ООН, даже Ватикан и Палестина, однако он не принят Соединенными Штатами. </w:t>
      </w:r>
    </w:p>
    <w:p w:rsidR="00ED4321" w:rsidRPr="00967BE5" w:rsidRDefault="00ED4321" w:rsidP="00967BE5">
      <w:pPr>
        <w:spacing w:after="0" w:line="240" w:lineRule="auto"/>
        <w:ind w:firstLine="708"/>
        <w:jc w:val="both"/>
        <w:rPr>
          <w:rFonts w:ascii="Times New Roman" w:eastAsia="Times New Roman" w:hAnsi="Times New Roman" w:cs="Times New Roman"/>
          <w:sz w:val="24"/>
          <w:szCs w:val="24"/>
          <w:lang w:eastAsia="ru-RU"/>
        </w:rPr>
      </w:pPr>
      <w:r w:rsidRPr="00967BE5">
        <w:rPr>
          <w:rFonts w:ascii="Times New Roman" w:eastAsia="Times New Roman" w:hAnsi="Times New Roman" w:cs="Times New Roman"/>
          <w:sz w:val="24"/>
          <w:szCs w:val="24"/>
          <w:lang w:eastAsia="ru-RU"/>
        </w:rPr>
        <w:t>Конвенция признает несовершеннолетнего полноценной личностью и наделяет его всем спектром прав. Ребенок признается не «придатком» своих родителей, которые могут поступать с ним по своему усмотрению, а самостоятельным субъектом права. И в этом заключается важнейшая международно-правовая роль данного документа.</w:t>
      </w:r>
    </w:p>
    <w:p w:rsidR="00496491" w:rsidRDefault="00ED4321" w:rsidP="008768A4">
      <w:pPr>
        <w:spacing w:after="0" w:line="240" w:lineRule="auto"/>
        <w:ind w:firstLine="708"/>
        <w:jc w:val="both"/>
        <w:rPr>
          <w:rFonts w:ascii="Times New Roman" w:eastAsia="Times New Roman" w:hAnsi="Times New Roman" w:cs="Times New Roman"/>
          <w:sz w:val="24"/>
          <w:szCs w:val="24"/>
          <w:lang w:eastAsia="ru-RU"/>
        </w:rPr>
      </w:pPr>
      <w:r w:rsidRPr="008768A4">
        <w:rPr>
          <w:rFonts w:ascii="Times New Roman" w:eastAsia="Times New Roman" w:hAnsi="Times New Roman" w:cs="Times New Roman"/>
          <w:sz w:val="24"/>
          <w:szCs w:val="24"/>
          <w:lang w:eastAsia="ru-RU"/>
        </w:rPr>
        <w:t xml:space="preserve">В 2002 году были приняты </w:t>
      </w:r>
      <w:r w:rsidRPr="00006A8D">
        <w:rPr>
          <w:rFonts w:ascii="Times New Roman" w:eastAsia="Times New Roman" w:hAnsi="Times New Roman" w:cs="Times New Roman"/>
          <w:b/>
          <w:sz w:val="24"/>
          <w:szCs w:val="24"/>
          <w:lang w:eastAsia="ru-RU"/>
        </w:rPr>
        <w:t>два прот</w:t>
      </w:r>
      <w:r w:rsidR="00DD23A0" w:rsidRPr="00006A8D">
        <w:rPr>
          <w:rFonts w:ascii="Times New Roman" w:eastAsia="Times New Roman" w:hAnsi="Times New Roman" w:cs="Times New Roman"/>
          <w:b/>
          <w:sz w:val="24"/>
          <w:szCs w:val="24"/>
          <w:lang w:eastAsia="ru-RU"/>
        </w:rPr>
        <w:t>окола к конвенции</w:t>
      </w:r>
      <w:r w:rsidR="00DD23A0">
        <w:rPr>
          <w:rFonts w:ascii="Times New Roman" w:eastAsia="Times New Roman" w:hAnsi="Times New Roman" w:cs="Times New Roman"/>
          <w:sz w:val="24"/>
          <w:szCs w:val="24"/>
          <w:lang w:eastAsia="ru-RU"/>
        </w:rPr>
        <w:t xml:space="preserve"> — об участии</w:t>
      </w:r>
      <w:r w:rsidRPr="008768A4">
        <w:rPr>
          <w:rFonts w:ascii="Times New Roman" w:eastAsia="Times New Roman" w:hAnsi="Times New Roman" w:cs="Times New Roman"/>
          <w:sz w:val="24"/>
          <w:szCs w:val="24"/>
          <w:lang w:eastAsia="ru-RU"/>
        </w:rPr>
        <w:t xml:space="preserve"> в вооружённых действиях и о торговле и</w:t>
      </w:r>
      <w:r w:rsidR="00496491">
        <w:rPr>
          <w:rFonts w:ascii="Times New Roman" w:eastAsia="Times New Roman" w:hAnsi="Times New Roman" w:cs="Times New Roman"/>
          <w:sz w:val="24"/>
          <w:szCs w:val="24"/>
          <w:lang w:eastAsia="ru-RU"/>
        </w:rPr>
        <w:t xml:space="preserve"> о </w:t>
      </w:r>
      <w:r w:rsidRPr="008768A4">
        <w:rPr>
          <w:rFonts w:ascii="Times New Roman" w:eastAsia="Times New Roman" w:hAnsi="Times New Roman" w:cs="Times New Roman"/>
          <w:sz w:val="24"/>
          <w:szCs w:val="24"/>
          <w:lang w:eastAsia="ru-RU"/>
        </w:rPr>
        <w:t xml:space="preserve"> малолетней проституции. Важным является то, что был создан специальный контрольный орган за осуществлением и защитой прав несовершеннолетних – Комитет ООН по правам ребенка. </w:t>
      </w:r>
    </w:p>
    <w:p w:rsidR="00ED4321" w:rsidRDefault="00ED4321" w:rsidP="008768A4">
      <w:pPr>
        <w:spacing w:after="0" w:line="240" w:lineRule="auto"/>
        <w:ind w:firstLine="708"/>
        <w:jc w:val="both"/>
        <w:rPr>
          <w:rFonts w:ascii="Times New Roman" w:eastAsia="Times New Roman" w:hAnsi="Times New Roman" w:cs="Times New Roman"/>
          <w:sz w:val="24"/>
          <w:szCs w:val="24"/>
          <w:lang w:eastAsia="ru-RU"/>
        </w:rPr>
      </w:pPr>
      <w:r w:rsidRPr="008768A4">
        <w:rPr>
          <w:rFonts w:ascii="Times New Roman" w:eastAsia="Times New Roman" w:hAnsi="Times New Roman" w:cs="Times New Roman"/>
          <w:sz w:val="24"/>
          <w:szCs w:val="24"/>
          <w:lang w:eastAsia="ru-RU"/>
        </w:rPr>
        <w:t>Третий протокол, вступивший в силу в 2012 году, дает возможность органу рассматривать жалобы на нарушения Конвенции.</w:t>
      </w:r>
    </w:p>
    <w:p w:rsidR="00DD23A0" w:rsidRPr="008768A4" w:rsidRDefault="00DD23A0" w:rsidP="008768A4">
      <w:pPr>
        <w:spacing w:after="0" w:line="240" w:lineRule="auto"/>
        <w:ind w:firstLine="708"/>
        <w:jc w:val="both"/>
        <w:rPr>
          <w:rFonts w:ascii="Times New Roman" w:eastAsia="Times New Roman" w:hAnsi="Times New Roman" w:cs="Times New Roman"/>
          <w:sz w:val="24"/>
          <w:szCs w:val="24"/>
          <w:lang w:eastAsia="ru-RU"/>
        </w:rPr>
      </w:pPr>
      <w:r w:rsidRPr="008768A4">
        <w:rPr>
          <w:rStyle w:val="c0"/>
          <w:rFonts w:ascii="Times New Roman" w:hAnsi="Times New Roman" w:cs="Times New Roman"/>
          <w:sz w:val="24"/>
          <w:szCs w:val="24"/>
        </w:rPr>
        <w:t>Поскольку 15 сентября 1990 года Конвенция о правах ребёнка вступила в законную силу на территории нашего государства, положения данной Конвенции должны соблюдаться.</w:t>
      </w:r>
    </w:p>
    <w:p w:rsidR="00496491" w:rsidRDefault="00DD23A0" w:rsidP="00DD23A0">
      <w:pPr>
        <w:spacing w:after="0" w:line="240" w:lineRule="auto"/>
        <w:ind w:firstLine="708"/>
        <w:jc w:val="both"/>
        <w:rPr>
          <w:rFonts w:ascii="Times New Roman" w:eastAsia="Times New Roman" w:hAnsi="Times New Roman" w:cs="Times New Roman"/>
          <w:sz w:val="24"/>
          <w:szCs w:val="24"/>
          <w:lang w:eastAsia="ru-RU"/>
        </w:rPr>
      </w:pPr>
      <w:r w:rsidRPr="00C80993">
        <w:rPr>
          <w:rFonts w:ascii="Times New Roman" w:eastAsia="Times New Roman" w:hAnsi="Times New Roman" w:cs="Times New Roman"/>
          <w:sz w:val="24"/>
          <w:szCs w:val="24"/>
          <w:lang w:eastAsia="ru-RU"/>
        </w:rPr>
        <w:t xml:space="preserve">Согласно статье 1 </w:t>
      </w:r>
      <w:r w:rsidR="00ED4321" w:rsidRPr="00C80993">
        <w:rPr>
          <w:rFonts w:ascii="Times New Roman" w:eastAsia="Times New Roman" w:hAnsi="Times New Roman" w:cs="Times New Roman"/>
          <w:sz w:val="24"/>
          <w:szCs w:val="24"/>
          <w:lang w:eastAsia="ru-RU"/>
        </w:rPr>
        <w:t>Конвенци</w:t>
      </w:r>
      <w:r w:rsidRPr="00C80993">
        <w:rPr>
          <w:rFonts w:ascii="Times New Roman" w:eastAsia="Times New Roman" w:hAnsi="Times New Roman" w:cs="Times New Roman"/>
          <w:sz w:val="24"/>
          <w:szCs w:val="24"/>
          <w:lang w:eastAsia="ru-RU"/>
        </w:rPr>
        <w:t>и</w:t>
      </w:r>
      <w:r w:rsidR="00006A8D">
        <w:rPr>
          <w:rFonts w:ascii="Times New Roman" w:eastAsia="Times New Roman" w:hAnsi="Times New Roman" w:cs="Times New Roman"/>
          <w:sz w:val="24"/>
          <w:szCs w:val="24"/>
          <w:lang w:eastAsia="ru-RU"/>
        </w:rPr>
        <w:t xml:space="preserve"> </w:t>
      </w:r>
      <w:r w:rsidR="00496491">
        <w:rPr>
          <w:rFonts w:ascii="Times New Roman" w:hAnsi="Times New Roman" w:cs="Times New Roman"/>
          <w:sz w:val="24"/>
          <w:szCs w:val="24"/>
        </w:rPr>
        <w:t>к</w:t>
      </w:r>
      <w:r w:rsidRPr="00C80993">
        <w:rPr>
          <w:rFonts w:ascii="Times New Roman" w:hAnsi="Times New Roman" w:cs="Times New Roman"/>
          <w:sz w:val="24"/>
          <w:szCs w:val="24"/>
        </w:rPr>
        <w:t xml:space="preserve">аждый человек до 18 лет считается, в соответствии с законом своей страны, ребенком и обладает всеми правами, заключенными в данной Конвенции. </w:t>
      </w:r>
      <w:r w:rsidR="00ED4321" w:rsidRPr="00C80993">
        <w:rPr>
          <w:rFonts w:ascii="Times New Roman" w:eastAsia="Times New Roman" w:hAnsi="Times New Roman" w:cs="Times New Roman"/>
          <w:sz w:val="24"/>
          <w:szCs w:val="24"/>
          <w:lang w:eastAsia="ru-RU"/>
        </w:rPr>
        <w:t xml:space="preserve"> Таких стран на земле немного: это Фарерские острова, где совершеннолетними становятся в 14 лет, Куба (в 16 лет) и КНДР (в 17 лет). </w:t>
      </w:r>
    </w:p>
    <w:p w:rsidR="00496491" w:rsidRDefault="00ED4321" w:rsidP="00DD23A0">
      <w:pPr>
        <w:spacing w:after="0" w:line="240" w:lineRule="auto"/>
        <w:ind w:firstLine="708"/>
        <w:jc w:val="both"/>
        <w:rPr>
          <w:rFonts w:ascii="Times New Roman" w:eastAsia="Times New Roman" w:hAnsi="Times New Roman" w:cs="Times New Roman"/>
          <w:sz w:val="24"/>
          <w:szCs w:val="24"/>
          <w:lang w:eastAsia="ru-RU"/>
        </w:rPr>
      </w:pPr>
      <w:r w:rsidRPr="00C80993">
        <w:rPr>
          <w:rFonts w:ascii="Times New Roman" w:eastAsia="Times New Roman" w:hAnsi="Times New Roman" w:cs="Times New Roman"/>
          <w:sz w:val="24"/>
          <w:szCs w:val="24"/>
          <w:lang w:eastAsia="ru-RU"/>
        </w:rPr>
        <w:t xml:space="preserve">Государство должно гарантировать ребенку обеспечение его интересов, заботу и защиту. Кроме того, оно должно осуществлять все права ребенка – этому посвящена отдельная статья под названием «Реализация прав». </w:t>
      </w:r>
    </w:p>
    <w:p w:rsidR="00ED4321" w:rsidRPr="00C80993" w:rsidRDefault="00ED4321" w:rsidP="00DD23A0">
      <w:pPr>
        <w:spacing w:after="0" w:line="240" w:lineRule="auto"/>
        <w:ind w:firstLine="708"/>
        <w:jc w:val="both"/>
        <w:rPr>
          <w:rFonts w:ascii="Times New Roman" w:eastAsia="Times New Roman" w:hAnsi="Times New Roman" w:cs="Times New Roman"/>
          <w:sz w:val="24"/>
          <w:szCs w:val="24"/>
          <w:lang w:eastAsia="ru-RU"/>
        </w:rPr>
      </w:pPr>
      <w:r w:rsidRPr="00C80993">
        <w:rPr>
          <w:rFonts w:ascii="Times New Roman" w:eastAsia="Times New Roman" w:hAnsi="Times New Roman" w:cs="Times New Roman"/>
          <w:sz w:val="24"/>
          <w:szCs w:val="24"/>
          <w:lang w:eastAsia="ru-RU"/>
        </w:rPr>
        <w:t>Между тем государство должно учитывать права, обязанность и ответственность родителей.</w:t>
      </w:r>
      <w:r w:rsidR="00DD23A0" w:rsidRPr="00C80993">
        <w:rPr>
          <w:rFonts w:ascii="Times New Roman" w:eastAsia="Times New Roman" w:hAnsi="Times New Roman" w:cs="Times New Roman"/>
          <w:sz w:val="24"/>
          <w:szCs w:val="24"/>
          <w:lang w:eastAsia="ru-RU"/>
        </w:rPr>
        <w:t xml:space="preserve"> Конвенция </w:t>
      </w:r>
      <w:r w:rsidRPr="00C80993">
        <w:rPr>
          <w:rFonts w:ascii="Times New Roman" w:eastAsia="Times New Roman" w:hAnsi="Times New Roman" w:cs="Times New Roman"/>
          <w:sz w:val="24"/>
          <w:szCs w:val="24"/>
          <w:lang w:eastAsia="ru-RU"/>
        </w:rPr>
        <w:t xml:space="preserve"> гарантирует, что ребёнок имеет право на жизнь, а государство должно обеспечивать его психическое, умственное и культурное развитие. Его не должны </w:t>
      </w:r>
      <w:r w:rsidRPr="00C80993">
        <w:rPr>
          <w:rFonts w:ascii="Times New Roman" w:eastAsia="Times New Roman" w:hAnsi="Times New Roman" w:cs="Times New Roman"/>
          <w:sz w:val="24"/>
          <w:szCs w:val="24"/>
          <w:lang w:eastAsia="ru-RU"/>
        </w:rPr>
        <w:lastRenderedPageBreak/>
        <w:t>забирать от родителей. Единственное исключение – если это делается в целях соблюдения интересов ребенка. Конвенция гарантирует, что разделенные государственными границами несовершеннолетние и родители должны иметь возможность пересекать эти границы и поддерживать отношения. Документ запрещает их вывоз из страны, который нарушает законы.</w:t>
      </w:r>
    </w:p>
    <w:p w:rsidR="00ED4321" w:rsidRPr="00C80993" w:rsidRDefault="00ED4321" w:rsidP="00C80993">
      <w:pPr>
        <w:spacing w:after="0" w:line="240" w:lineRule="auto"/>
        <w:ind w:firstLine="708"/>
        <w:jc w:val="both"/>
        <w:rPr>
          <w:rFonts w:ascii="Times New Roman" w:eastAsia="Times New Roman" w:hAnsi="Times New Roman" w:cs="Times New Roman"/>
          <w:sz w:val="24"/>
          <w:szCs w:val="24"/>
          <w:lang w:eastAsia="ru-RU"/>
        </w:rPr>
      </w:pPr>
      <w:r w:rsidRPr="00C80993">
        <w:rPr>
          <w:rFonts w:ascii="Times New Roman" w:eastAsia="Times New Roman" w:hAnsi="Times New Roman" w:cs="Times New Roman"/>
          <w:sz w:val="24"/>
          <w:szCs w:val="24"/>
          <w:lang w:eastAsia="ru-RU"/>
        </w:rPr>
        <w:t>Документ закрепил, что мама и папа в одинаковой степени отвечают за своего ребенка. Государство должно развивать учреждения для несовершеннолетних. Естественно, государство должно делать все, чтобы защитить детей от насилия, а также плохого обращения со стороны мам или пап, а также опекунов.</w:t>
      </w:r>
    </w:p>
    <w:p w:rsidR="00C80993" w:rsidRPr="00C80993" w:rsidRDefault="00ED4321" w:rsidP="00C80993">
      <w:pPr>
        <w:spacing w:after="0" w:line="240" w:lineRule="auto"/>
        <w:ind w:firstLine="708"/>
        <w:jc w:val="both"/>
        <w:rPr>
          <w:rFonts w:ascii="Times New Roman" w:eastAsia="Times New Roman" w:hAnsi="Times New Roman" w:cs="Times New Roman"/>
          <w:sz w:val="24"/>
          <w:szCs w:val="24"/>
          <w:lang w:eastAsia="ru-RU"/>
        </w:rPr>
      </w:pPr>
      <w:r w:rsidRPr="00C80993">
        <w:rPr>
          <w:rFonts w:ascii="Times New Roman" w:eastAsia="Times New Roman" w:hAnsi="Times New Roman" w:cs="Times New Roman"/>
          <w:sz w:val="24"/>
          <w:szCs w:val="24"/>
          <w:lang w:eastAsia="ru-RU"/>
        </w:rPr>
        <w:t xml:space="preserve">Если он лишился своей семьи, государство должно взять его под защиту. При этом оно может передать его на воспитание людям, которые уважают его язык, религию и культуру. Усыновление разрешается, но в полной мере должны быть обеспечены права ребенка. </w:t>
      </w:r>
    </w:p>
    <w:p w:rsidR="00ED4321" w:rsidRPr="00C80993" w:rsidRDefault="00ED4321" w:rsidP="00C80993">
      <w:pPr>
        <w:spacing w:after="0" w:line="240" w:lineRule="auto"/>
        <w:ind w:firstLine="708"/>
        <w:jc w:val="both"/>
        <w:rPr>
          <w:rFonts w:ascii="Times New Roman" w:eastAsia="Times New Roman" w:hAnsi="Times New Roman" w:cs="Times New Roman"/>
          <w:sz w:val="24"/>
          <w:szCs w:val="24"/>
          <w:lang w:eastAsia="ru-RU"/>
        </w:rPr>
      </w:pPr>
      <w:r w:rsidRPr="00C80993">
        <w:rPr>
          <w:rFonts w:ascii="Times New Roman" w:eastAsia="Times New Roman" w:hAnsi="Times New Roman" w:cs="Times New Roman"/>
          <w:sz w:val="24"/>
          <w:szCs w:val="24"/>
          <w:lang w:eastAsia="ru-RU"/>
        </w:rPr>
        <w:t xml:space="preserve">В Конвенции также уделено внимание защите отдельных категорий </w:t>
      </w:r>
      <w:proofErr w:type="gramStart"/>
      <w:r w:rsidRPr="00C80993">
        <w:rPr>
          <w:rFonts w:ascii="Times New Roman" w:eastAsia="Times New Roman" w:hAnsi="Times New Roman" w:cs="Times New Roman"/>
          <w:sz w:val="24"/>
          <w:szCs w:val="24"/>
          <w:lang w:eastAsia="ru-RU"/>
        </w:rPr>
        <w:t>малолетних-беженцев</w:t>
      </w:r>
      <w:proofErr w:type="gramEnd"/>
      <w:r w:rsidRPr="00C80993">
        <w:rPr>
          <w:rFonts w:ascii="Times New Roman" w:eastAsia="Times New Roman" w:hAnsi="Times New Roman" w:cs="Times New Roman"/>
          <w:sz w:val="24"/>
          <w:szCs w:val="24"/>
          <w:lang w:eastAsia="ru-RU"/>
        </w:rPr>
        <w:t>, инвалидов. Им гарантируется забота государства. Всем без исключения несовершеннолетним Конвенция гарантирует охрану здоровья и социальное страхование. Также имеют право на образование, отдых и игры.</w:t>
      </w:r>
    </w:p>
    <w:p w:rsidR="00ED4321" w:rsidRPr="00C80993" w:rsidRDefault="00ED4321" w:rsidP="00006A8D">
      <w:pPr>
        <w:spacing w:after="0" w:line="240" w:lineRule="auto"/>
        <w:ind w:firstLine="708"/>
        <w:jc w:val="both"/>
        <w:rPr>
          <w:rFonts w:ascii="Times New Roman" w:eastAsia="Times New Roman" w:hAnsi="Times New Roman" w:cs="Times New Roman"/>
          <w:sz w:val="24"/>
          <w:szCs w:val="24"/>
          <w:lang w:eastAsia="ru-RU"/>
        </w:rPr>
      </w:pPr>
      <w:r w:rsidRPr="00C80993">
        <w:rPr>
          <w:rFonts w:ascii="Times New Roman" w:eastAsia="Times New Roman" w:hAnsi="Times New Roman" w:cs="Times New Roman"/>
          <w:sz w:val="24"/>
          <w:szCs w:val="24"/>
          <w:lang w:eastAsia="ru-RU"/>
        </w:rPr>
        <w:t>Роль Конвенции о защите прав несовершеннолетних трудно переоценить. Она фактически способствовала созданию института защиты прав. Также она способствовала развитию во всем мире образования и здравоохранения. Она перевела в разряд запрещенного то, что до этого считалось нормой во многих странах мира: бедность, голод, эксплуатация, участие их в боевых действиях. Несовершеннолетним стали уделяться больше внимания, по всему миру стали осуществляться гуманитарные проекты, нацеленные именно на помощь.</w:t>
      </w:r>
    </w:p>
    <w:p w:rsidR="00AF5EA9" w:rsidRPr="00496491" w:rsidRDefault="00AF5EA9" w:rsidP="00231B75">
      <w:pPr>
        <w:pStyle w:val="2"/>
        <w:shd w:val="clear" w:color="auto" w:fill="FFFFFF"/>
        <w:spacing w:before="0" w:line="240" w:lineRule="auto"/>
        <w:ind w:firstLine="708"/>
        <w:jc w:val="both"/>
        <w:rPr>
          <w:rFonts w:ascii="Times New Roman" w:hAnsi="Times New Roman" w:cs="Times New Roman"/>
          <w:b w:val="0"/>
          <w:iCs/>
          <w:color w:val="auto"/>
          <w:sz w:val="24"/>
          <w:szCs w:val="24"/>
        </w:rPr>
      </w:pPr>
      <w:r w:rsidRPr="00496491">
        <w:rPr>
          <w:rFonts w:ascii="Times New Roman" w:hAnsi="Times New Roman" w:cs="Times New Roman"/>
          <w:color w:val="auto"/>
          <w:sz w:val="24"/>
          <w:szCs w:val="24"/>
        </w:rPr>
        <w:t xml:space="preserve">Всемирная декларация об обеспечении выживания, защиты и развития детей </w:t>
      </w:r>
      <w:r w:rsidRPr="00496491">
        <w:rPr>
          <w:rFonts w:ascii="Times New Roman" w:hAnsi="Times New Roman" w:cs="Times New Roman"/>
          <w:b w:val="0"/>
          <w:color w:val="auto"/>
          <w:sz w:val="24"/>
          <w:szCs w:val="24"/>
        </w:rPr>
        <w:t>п</w:t>
      </w:r>
      <w:r w:rsidRPr="00496491">
        <w:rPr>
          <w:rFonts w:ascii="Times New Roman" w:hAnsi="Times New Roman" w:cs="Times New Roman"/>
          <w:b w:val="0"/>
          <w:iCs/>
          <w:color w:val="auto"/>
          <w:sz w:val="24"/>
          <w:szCs w:val="24"/>
        </w:rPr>
        <w:t xml:space="preserve">ринята Всемирной встречей на высшем уровне в интересах детей </w:t>
      </w:r>
      <w:proofErr w:type="spellStart"/>
      <w:r w:rsidRPr="00496491">
        <w:rPr>
          <w:rFonts w:ascii="Times New Roman" w:hAnsi="Times New Roman" w:cs="Times New Roman"/>
          <w:b w:val="0"/>
          <w:iCs/>
          <w:color w:val="auto"/>
          <w:sz w:val="24"/>
          <w:szCs w:val="24"/>
        </w:rPr>
        <w:t>вНью</w:t>
      </w:r>
      <w:proofErr w:type="spellEnd"/>
      <w:r w:rsidRPr="00496491">
        <w:rPr>
          <w:rFonts w:ascii="Times New Roman" w:hAnsi="Times New Roman" w:cs="Times New Roman"/>
          <w:b w:val="0"/>
          <w:iCs/>
          <w:color w:val="auto"/>
          <w:sz w:val="24"/>
          <w:szCs w:val="24"/>
        </w:rPr>
        <w:t>-Йорке 30 сентября 2000 года.</w:t>
      </w:r>
    </w:p>
    <w:p w:rsidR="00231B75" w:rsidRDefault="00231B75" w:rsidP="00231B75">
      <w:pPr>
        <w:spacing w:after="0" w:line="240" w:lineRule="auto"/>
        <w:ind w:firstLine="708"/>
        <w:jc w:val="both"/>
        <w:rPr>
          <w:rFonts w:ascii="Times New Roman" w:hAnsi="Times New Roman" w:cs="Times New Roman"/>
          <w:color w:val="000000"/>
          <w:sz w:val="24"/>
          <w:szCs w:val="24"/>
        </w:rPr>
      </w:pPr>
      <w:r w:rsidRPr="00231B75">
        <w:rPr>
          <w:rFonts w:ascii="Times New Roman" w:hAnsi="Times New Roman" w:cs="Times New Roman"/>
          <w:color w:val="000000"/>
          <w:sz w:val="24"/>
          <w:szCs w:val="24"/>
        </w:rPr>
        <w:t xml:space="preserve">Принятие этой декларации и Плана действий по ее осуществлению - это не только </w:t>
      </w:r>
      <w:r w:rsidR="00496491">
        <w:rPr>
          <w:rFonts w:ascii="Times New Roman" w:hAnsi="Times New Roman" w:cs="Times New Roman"/>
          <w:color w:val="000000"/>
          <w:sz w:val="24"/>
          <w:szCs w:val="24"/>
        </w:rPr>
        <w:t>с</w:t>
      </w:r>
      <w:r w:rsidRPr="00231B75">
        <w:rPr>
          <w:rFonts w:ascii="Times New Roman" w:hAnsi="Times New Roman" w:cs="Times New Roman"/>
          <w:color w:val="000000"/>
          <w:sz w:val="24"/>
          <w:szCs w:val="24"/>
        </w:rPr>
        <w:t xml:space="preserve">овместное обязательство, это документ, свидетельствующий о создании нового нравственного критерия в мировом сообществе. </w:t>
      </w:r>
    </w:p>
    <w:p w:rsidR="00231B75" w:rsidRDefault="00231B75" w:rsidP="00496491">
      <w:pPr>
        <w:spacing w:after="0" w:line="240" w:lineRule="auto"/>
        <w:ind w:left="708"/>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t>Они</w:t>
      </w:r>
      <w:r w:rsidRPr="00231B75">
        <w:rPr>
          <w:rFonts w:ascii="Times New Roman" w:hAnsi="Times New Roman" w:cs="Times New Roman"/>
          <w:color w:val="000000"/>
          <w:sz w:val="24"/>
          <w:szCs w:val="24"/>
        </w:rPr>
        <w:t xml:space="preserve"> включи</w:t>
      </w:r>
      <w:r>
        <w:rPr>
          <w:rFonts w:ascii="Times New Roman" w:hAnsi="Times New Roman" w:cs="Times New Roman"/>
          <w:color w:val="000000"/>
          <w:sz w:val="24"/>
          <w:szCs w:val="24"/>
        </w:rPr>
        <w:t>ли</w:t>
      </w:r>
      <w:r w:rsidRPr="00231B75">
        <w:rPr>
          <w:rFonts w:ascii="Times New Roman" w:hAnsi="Times New Roman" w:cs="Times New Roman"/>
          <w:color w:val="000000"/>
          <w:sz w:val="24"/>
          <w:szCs w:val="24"/>
        </w:rPr>
        <w:t xml:space="preserve"> в себя практические мероприятия, направленные на:</w:t>
      </w:r>
      <w:r w:rsidRPr="00231B75">
        <w:rPr>
          <w:rStyle w:val="apple-converted-space"/>
          <w:rFonts w:ascii="Times New Roman" w:hAnsi="Times New Roman" w:cs="Times New Roman"/>
          <w:color w:val="000000"/>
          <w:sz w:val="24"/>
          <w:szCs w:val="24"/>
        </w:rPr>
        <w:t> </w:t>
      </w:r>
      <w:proofErr w:type="gramStart"/>
      <w:r w:rsidRPr="00231B75">
        <w:rPr>
          <w:rFonts w:ascii="Times New Roman" w:hAnsi="Times New Roman" w:cs="Times New Roman"/>
          <w:color w:val="000000"/>
          <w:sz w:val="24"/>
          <w:szCs w:val="24"/>
        </w:rPr>
        <w:br/>
        <w:t>-</w:t>
      </w:r>
      <w:proofErr w:type="gramEnd"/>
      <w:r w:rsidRPr="00231B75">
        <w:rPr>
          <w:rFonts w:ascii="Times New Roman" w:hAnsi="Times New Roman" w:cs="Times New Roman"/>
          <w:color w:val="000000"/>
          <w:sz w:val="24"/>
          <w:szCs w:val="24"/>
        </w:rPr>
        <w:t>улучшение условий жизни детей и повышение их шансов на выживание путем расширения доступа к медицинскому обслуживанию для женщин и детей;</w:t>
      </w:r>
      <w:r w:rsidRPr="00231B75">
        <w:rPr>
          <w:rStyle w:val="apple-converted-space"/>
          <w:rFonts w:ascii="Times New Roman" w:hAnsi="Times New Roman" w:cs="Times New Roman"/>
          <w:color w:val="000000"/>
          <w:sz w:val="24"/>
          <w:szCs w:val="24"/>
        </w:rPr>
        <w:t> </w:t>
      </w:r>
      <w:r w:rsidRPr="00231B75">
        <w:rPr>
          <w:rFonts w:ascii="Times New Roman" w:hAnsi="Times New Roman" w:cs="Times New Roman"/>
          <w:color w:val="000000"/>
          <w:sz w:val="24"/>
          <w:szCs w:val="24"/>
        </w:rPr>
        <w:br/>
        <w:t>-сокращение распространения поддающихся профилактике заболеваний;</w:t>
      </w:r>
      <w:r w:rsidRPr="00231B75">
        <w:rPr>
          <w:rStyle w:val="apple-converted-space"/>
          <w:rFonts w:ascii="Times New Roman" w:hAnsi="Times New Roman" w:cs="Times New Roman"/>
          <w:color w:val="000000"/>
          <w:sz w:val="24"/>
          <w:szCs w:val="24"/>
        </w:rPr>
        <w:t> </w:t>
      </w:r>
      <w:r w:rsidRPr="00231B75">
        <w:rPr>
          <w:rFonts w:ascii="Times New Roman" w:hAnsi="Times New Roman" w:cs="Times New Roman"/>
          <w:color w:val="000000"/>
          <w:sz w:val="24"/>
          <w:szCs w:val="24"/>
        </w:rPr>
        <w:br/>
        <w:t>-создание более широких возможностей для получения образования;</w:t>
      </w:r>
      <w:r w:rsidRPr="00231B75">
        <w:rPr>
          <w:rStyle w:val="apple-converted-space"/>
          <w:rFonts w:ascii="Times New Roman" w:hAnsi="Times New Roman" w:cs="Times New Roman"/>
          <w:color w:val="000000"/>
          <w:sz w:val="24"/>
          <w:szCs w:val="24"/>
        </w:rPr>
        <w:t> </w:t>
      </w:r>
      <w:r w:rsidRPr="00231B75">
        <w:rPr>
          <w:rFonts w:ascii="Times New Roman" w:hAnsi="Times New Roman" w:cs="Times New Roman"/>
          <w:color w:val="000000"/>
          <w:sz w:val="24"/>
          <w:szCs w:val="24"/>
        </w:rPr>
        <w:br/>
        <w:t>-решение продовольственной проблемы; защита детей, оказавшихся в зонах чрезвычайных ситуаций.</w:t>
      </w:r>
      <w:r w:rsidRPr="00231B75">
        <w:rPr>
          <w:rStyle w:val="apple-converted-space"/>
          <w:rFonts w:ascii="Times New Roman" w:hAnsi="Times New Roman" w:cs="Times New Roman"/>
          <w:color w:val="000000"/>
          <w:sz w:val="24"/>
          <w:szCs w:val="24"/>
        </w:rPr>
        <w:t> </w:t>
      </w:r>
    </w:p>
    <w:p w:rsidR="00231B75" w:rsidRPr="00231B75" w:rsidRDefault="00231B75" w:rsidP="00231B75">
      <w:pPr>
        <w:pStyle w:val="info"/>
        <w:pBdr>
          <w:bottom w:val="dotted" w:sz="6" w:space="8" w:color="003399"/>
        </w:pBdr>
        <w:shd w:val="clear" w:color="auto" w:fill="FFFFFF"/>
        <w:spacing w:before="0" w:beforeAutospacing="0" w:after="0" w:afterAutospacing="0"/>
        <w:ind w:firstLine="708"/>
        <w:jc w:val="both"/>
        <w:rPr>
          <w:iCs/>
        </w:rPr>
      </w:pPr>
      <w:r w:rsidRPr="00231B75">
        <w:rPr>
          <w:b/>
        </w:rPr>
        <w:t>Минимальные стандартные правила Организации Объединенных Наций (Пекинские правила)</w:t>
      </w:r>
      <w:r>
        <w:rPr>
          <w:b/>
        </w:rPr>
        <w:t xml:space="preserve"> </w:t>
      </w:r>
      <w:r w:rsidR="00496491">
        <w:rPr>
          <w:iCs/>
        </w:rPr>
        <w:t>п</w:t>
      </w:r>
      <w:r w:rsidRPr="00231B75">
        <w:rPr>
          <w:iCs/>
        </w:rPr>
        <w:t>риняты</w:t>
      </w:r>
      <w:r w:rsidRPr="00231B75">
        <w:rPr>
          <w:rStyle w:val="apple-converted-space"/>
          <w:iCs/>
        </w:rPr>
        <w:t> </w:t>
      </w:r>
      <w:hyperlink r:id="rId8" w:history="1">
        <w:r w:rsidRPr="00231B75">
          <w:rPr>
            <w:rStyle w:val="a5"/>
            <w:iCs/>
            <w:color w:val="auto"/>
            <w:u w:val="none"/>
          </w:rPr>
          <w:t>резолюцией 40/33</w:t>
        </w:r>
      </w:hyperlink>
      <w:r w:rsidRPr="00231B75">
        <w:rPr>
          <w:rStyle w:val="apple-converted-space"/>
          <w:iCs/>
        </w:rPr>
        <w:t> </w:t>
      </w:r>
      <w:r w:rsidRPr="00231B75">
        <w:rPr>
          <w:iCs/>
        </w:rPr>
        <w:t>Генеральной Ассамблеи от 29 ноября 1985 года</w:t>
      </w:r>
      <w:r>
        <w:rPr>
          <w:iCs/>
        </w:rPr>
        <w:t xml:space="preserve"> и </w:t>
      </w:r>
      <w:r w:rsidRPr="00231B75">
        <w:t>касаю</w:t>
      </w:r>
      <w:r>
        <w:t>т</w:t>
      </w:r>
      <w:r w:rsidRPr="00231B75">
        <w:t>ся отправления правосудия в отношении несовершеннолетних</w:t>
      </w:r>
      <w:r>
        <w:t>.</w:t>
      </w:r>
      <w:r w:rsidRPr="00231B75">
        <w:t xml:space="preserve"> </w:t>
      </w:r>
    </w:p>
    <w:p w:rsidR="00D30698" w:rsidRPr="00231B75" w:rsidRDefault="00D30698" w:rsidP="00231B75">
      <w:pPr>
        <w:pStyle w:val="info"/>
        <w:pBdr>
          <w:bottom w:val="dotted" w:sz="6" w:space="8" w:color="003399"/>
        </w:pBdr>
        <w:shd w:val="clear" w:color="auto" w:fill="FFFFFF"/>
        <w:spacing w:before="0" w:beforeAutospacing="0" w:after="0" w:afterAutospacing="0"/>
        <w:ind w:firstLine="708"/>
        <w:jc w:val="both"/>
        <w:rPr>
          <w:iCs/>
        </w:rPr>
      </w:pPr>
      <w:r w:rsidRPr="00435A72">
        <w:t xml:space="preserve">Исходя из анализа данных документов, можно отметить, что все субъекты семейных отношений в международном плане достаточно защищены, согласно перечисленным нормативным актам обеспечивается благополучие семьи и всех ее </w:t>
      </w:r>
      <w:proofErr w:type="gramStart"/>
      <w:r w:rsidRPr="00435A72">
        <w:t>членов</w:t>
      </w:r>
      <w:proofErr w:type="gramEnd"/>
      <w:r w:rsidRPr="00435A72">
        <w:t xml:space="preserve"> как во внутрисемейной сфере, так и вне ее - в отношениях с государством и обществом. Однако данные документы носят больше рекомендательный характер, присоединение России к этим документам еще не означает создание адекватной семейной политики. С другой стороны данные документы создают фундамент в регулировании семейной политики.</w:t>
      </w:r>
    </w:p>
    <w:p w:rsidR="00D30698" w:rsidRPr="00435A72" w:rsidRDefault="00D30698" w:rsidP="007B4567">
      <w:pPr>
        <w:spacing w:after="0" w:line="240" w:lineRule="auto"/>
        <w:ind w:firstLine="708"/>
        <w:jc w:val="both"/>
        <w:rPr>
          <w:rFonts w:ascii="Times New Roman" w:eastAsia="Times New Roman" w:hAnsi="Times New Roman" w:cs="Times New Roman"/>
          <w:sz w:val="24"/>
          <w:szCs w:val="24"/>
          <w:lang w:eastAsia="ru-RU"/>
        </w:rPr>
      </w:pPr>
      <w:r w:rsidRPr="00435A72">
        <w:rPr>
          <w:rFonts w:ascii="Times New Roman" w:eastAsia="Times New Roman" w:hAnsi="Times New Roman" w:cs="Times New Roman"/>
          <w:sz w:val="24"/>
          <w:szCs w:val="24"/>
          <w:lang w:eastAsia="ru-RU"/>
        </w:rPr>
        <w:t>Исследование международных источников права позволило выделить и ряд принципов, которые следует учитывать, решая вопросы предоставления социального обеспечения семьям с детьми. В основном, российское законодательство, регулирующее эту сферу отношений, им соответствует.</w:t>
      </w:r>
    </w:p>
    <w:p w:rsidR="00D30698" w:rsidRPr="00ED4321" w:rsidRDefault="007B4567" w:rsidP="007B4567">
      <w:pPr>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lastRenderedPageBreak/>
        <w:tab/>
      </w:r>
      <w:r w:rsidRPr="00ED4321">
        <w:rPr>
          <w:rFonts w:ascii="Times New Roman" w:hAnsi="Times New Roman" w:cs="Times New Roman"/>
          <w:b/>
          <w:sz w:val="24"/>
          <w:szCs w:val="24"/>
        </w:rPr>
        <w:t>Что же относится к документам стратегического планирования?</w:t>
      </w:r>
    </w:p>
    <w:p w:rsidR="007B4567" w:rsidRPr="00D30698" w:rsidRDefault="007B4567" w:rsidP="007B4567">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t xml:space="preserve">Согласно ст.11 Федерального закона от 28 июня 2014 года №172-ФЗ «О стратегическом планировании в Российской Федерации» </w:t>
      </w:r>
      <w:r w:rsidRPr="007B4567">
        <w:rPr>
          <w:rFonts w:ascii="Times New Roman" w:hAnsi="Times New Roman" w:cs="Times New Roman"/>
          <w:sz w:val="24"/>
          <w:szCs w:val="24"/>
        </w:rPr>
        <w:t>д</w:t>
      </w:r>
      <w:r w:rsidRPr="007B4567">
        <w:rPr>
          <w:rFonts w:ascii="Times New Roman" w:eastAsia="Times New Roman" w:hAnsi="Times New Roman" w:cs="Times New Roman"/>
          <w:color w:val="333333"/>
          <w:sz w:val="24"/>
          <w:szCs w:val="24"/>
          <w:lang w:eastAsia="ru-RU"/>
        </w:rPr>
        <w:t>окументы стратегического планирования разрабатываются в рамках целеполагания, прогнозирования, планирования и программирования на федеральном уровне, на уровне субъектов Российской Федерации и на уровне муниципальных образований.</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0" w:name="dst100185"/>
      <w:bookmarkEnd w:id="0"/>
      <w:r w:rsidRPr="0016651D">
        <w:rPr>
          <w:rFonts w:ascii="Times New Roman" w:eastAsia="Times New Roman" w:hAnsi="Times New Roman" w:cs="Times New Roman"/>
          <w:sz w:val="24"/>
          <w:szCs w:val="24"/>
          <w:lang w:eastAsia="ru-RU"/>
        </w:rPr>
        <w:t>2.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 находящимся в их ведении.</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 w:name="dst100186"/>
      <w:bookmarkEnd w:id="1"/>
      <w:r w:rsidRPr="0016651D">
        <w:rPr>
          <w:rFonts w:ascii="Times New Roman" w:eastAsia="Times New Roman" w:hAnsi="Times New Roman" w:cs="Times New Roman"/>
          <w:sz w:val="24"/>
          <w:szCs w:val="24"/>
          <w:lang w:eastAsia="ru-RU"/>
        </w:rPr>
        <w:t>3. К документам стратегического планирования, разрабатываемым на федеральном уровне, относятся:</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b/>
          <w:sz w:val="24"/>
          <w:szCs w:val="24"/>
          <w:lang w:eastAsia="ru-RU"/>
        </w:rPr>
      </w:pPr>
      <w:bookmarkStart w:id="2" w:name="dst100187"/>
      <w:bookmarkEnd w:id="2"/>
      <w:r w:rsidRPr="00496491">
        <w:rPr>
          <w:rFonts w:ascii="Times New Roman" w:eastAsia="Times New Roman" w:hAnsi="Times New Roman" w:cs="Times New Roman"/>
          <w:sz w:val="28"/>
          <w:szCs w:val="28"/>
          <w:lang w:eastAsia="ru-RU"/>
        </w:rPr>
        <w:t xml:space="preserve">1) </w:t>
      </w:r>
      <w:r w:rsidRPr="00496491">
        <w:rPr>
          <w:rFonts w:ascii="Times New Roman" w:eastAsia="Times New Roman" w:hAnsi="Times New Roman" w:cs="Times New Roman"/>
          <w:b/>
          <w:sz w:val="28"/>
          <w:szCs w:val="28"/>
          <w:lang w:eastAsia="ru-RU"/>
        </w:rPr>
        <w:t xml:space="preserve">документы стратегического планирования, разрабатываемые в </w:t>
      </w:r>
      <w:proofErr w:type="gramStart"/>
      <w:r w:rsidRPr="00496491">
        <w:rPr>
          <w:rFonts w:ascii="Times New Roman" w:eastAsia="Times New Roman" w:hAnsi="Times New Roman" w:cs="Times New Roman"/>
          <w:b/>
          <w:sz w:val="28"/>
          <w:szCs w:val="28"/>
          <w:lang w:eastAsia="ru-RU"/>
        </w:rPr>
        <w:t>рамках</w:t>
      </w:r>
      <w:proofErr w:type="gramEnd"/>
      <w:r w:rsidRPr="00496491">
        <w:rPr>
          <w:rFonts w:ascii="Times New Roman" w:eastAsia="Times New Roman" w:hAnsi="Times New Roman" w:cs="Times New Roman"/>
          <w:b/>
          <w:sz w:val="28"/>
          <w:szCs w:val="28"/>
          <w:lang w:eastAsia="ru-RU"/>
        </w:rPr>
        <w:t xml:space="preserve"> целеполагания</w:t>
      </w:r>
      <w:r w:rsidRPr="0016651D">
        <w:rPr>
          <w:rFonts w:ascii="Times New Roman" w:eastAsia="Times New Roman" w:hAnsi="Times New Roman" w:cs="Times New Roman"/>
          <w:b/>
          <w:sz w:val="24"/>
          <w:szCs w:val="24"/>
          <w:lang w:eastAsia="ru-RU"/>
        </w:rPr>
        <w:t>, к которым относятся:</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b/>
          <w:sz w:val="24"/>
          <w:szCs w:val="24"/>
          <w:lang w:eastAsia="ru-RU"/>
        </w:rPr>
      </w:pPr>
      <w:bookmarkStart w:id="3" w:name="dst100188"/>
      <w:bookmarkEnd w:id="3"/>
      <w:r w:rsidRPr="0016651D">
        <w:rPr>
          <w:rFonts w:ascii="Times New Roman" w:eastAsia="Times New Roman" w:hAnsi="Times New Roman" w:cs="Times New Roman"/>
          <w:b/>
          <w:sz w:val="24"/>
          <w:szCs w:val="24"/>
          <w:lang w:eastAsia="ru-RU"/>
        </w:rPr>
        <w:t>а) ежегодное послание Президента Российской Федерации Федеральному Собранию Российской Федерации</w:t>
      </w:r>
      <w:r w:rsidR="0016651D">
        <w:rPr>
          <w:rFonts w:ascii="Times New Roman" w:eastAsia="Times New Roman" w:hAnsi="Times New Roman" w:cs="Times New Roman"/>
          <w:b/>
          <w:sz w:val="24"/>
          <w:szCs w:val="24"/>
          <w:lang w:eastAsia="ru-RU"/>
        </w:rPr>
        <w:t xml:space="preserve"> – с ним вы можете ознакомиться самостоятельно</w:t>
      </w:r>
      <w:r w:rsidRPr="0016651D">
        <w:rPr>
          <w:rFonts w:ascii="Times New Roman" w:eastAsia="Times New Roman" w:hAnsi="Times New Roman" w:cs="Times New Roman"/>
          <w:b/>
          <w:sz w:val="24"/>
          <w:szCs w:val="24"/>
          <w:lang w:eastAsia="ru-RU"/>
        </w:rPr>
        <w:t>;</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 w:name="dst100189"/>
      <w:bookmarkEnd w:id="4"/>
      <w:r w:rsidRPr="0016651D">
        <w:rPr>
          <w:rFonts w:ascii="Times New Roman" w:eastAsia="Times New Roman" w:hAnsi="Times New Roman" w:cs="Times New Roman"/>
          <w:sz w:val="24"/>
          <w:szCs w:val="24"/>
          <w:lang w:eastAsia="ru-RU"/>
        </w:rPr>
        <w:t>б) стратегия социально-экономического развития Российской Федерации;</w:t>
      </w:r>
    </w:p>
    <w:p w:rsidR="00496491" w:rsidRDefault="007B4567" w:rsidP="0016651D">
      <w:pPr>
        <w:shd w:val="clear" w:color="auto" w:fill="FFFFFF"/>
        <w:spacing w:after="0" w:line="240" w:lineRule="auto"/>
        <w:ind w:firstLine="540"/>
        <w:jc w:val="both"/>
        <w:rPr>
          <w:rFonts w:ascii="Times New Roman" w:eastAsia="Times New Roman" w:hAnsi="Times New Roman" w:cs="Times New Roman"/>
          <w:b/>
          <w:sz w:val="24"/>
          <w:szCs w:val="24"/>
          <w:lang w:eastAsia="ru-RU"/>
        </w:rPr>
      </w:pPr>
      <w:bookmarkStart w:id="5" w:name="dst100190"/>
      <w:bookmarkEnd w:id="5"/>
      <w:r w:rsidRPr="0016651D">
        <w:rPr>
          <w:rFonts w:ascii="Times New Roman" w:eastAsia="Times New Roman" w:hAnsi="Times New Roman" w:cs="Times New Roman"/>
          <w:sz w:val="24"/>
          <w:szCs w:val="24"/>
          <w:lang w:eastAsia="ru-RU"/>
        </w:rPr>
        <w:t>в) стратегия национальной безопасности Российской Федерации, а также основы государственной политики, доктрины и другие документы в сфере обеспечения национальной безопасности Российской Федерации;</w:t>
      </w:r>
      <w:bookmarkStart w:id="6" w:name="dst100555"/>
      <w:bookmarkEnd w:id="6"/>
    </w:p>
    <w:p w:rsidR="007B4567" w:rsidRPr="0016651D" w:rsidRDefault="00496491"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16651D">
        <w:rPr>
          <w:rFonts w:ascii="Times New Roman" w:eastAsia="Times New Roman" w:hAnsi="Times New Roman" w:cs="Times New Roman"/>
          <w:sz w:val="24"/>
          <w:szCs w:val="24"/>
          <w:lang w:eastAsia="ru-RU"/>
        </w:rPr>
        <w:t xml:space="preserve"> </w:t>
      </w:r>
      <w:r w:rsidR="007B4567" w:rsidRPr="0016651D">
        <w:rPr>
          <w:rFonts w:ascii="Times New Roman" w:eastAsia="Times New Roman" w:hAnsi="Times New Roman" w:cs="Times New Roman"/>
          <w:sz w:val="24"/>
          <w:szCs w:val="24"/>
          <w:lang w:eastAsia="ru-RU"/>
        </w:rPr>
        <w:t>г) стратегия научно-технологического развития Российской Федерации;</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b/>
          <w:sz w:val="24"/>
          <w:szCs w:val="24"/>
          <w:lang w:eastAsia="ru-RU"/>
        </w:rPr>
      </w:pPr>
      <w:bookmarkStart w:id="7" w:name="dst100191"/>
      <w:bookmarkEnd w:id="7"/>
      <w:r w:rsidRPr="00496491">
        <w:rPr>
          <w:rFonts w:ascii="Times New Roman" w:eastAsia="Times New Roman" w:hAnsi="Times New Roman" w:cs="Times New Roman"/>
          <w:sz w:val="28"/>
          <w:szCs w:val="28"/>
          <w:lang w:eastAsia="ru-RU"/>
        </w:rPr>
        <w:t xml:space="preserve">2) </w:t>
      </w:r>
      <w:r w:rsidRPr="00496491">
        <w:rPr>
          <w:rFonts w:ascii="Times New Roman" w:eastAsia="Times New Roman" w:hAnsi="Times New Roman" w:cs="Times New Roman"/>
          <w:b/>
          <w:sz w:val="28"/>
          <w:szCs w:val="28"/>
          <w:lang w:eastAsia="ru-RU"/>
        </w:rPr>
        <w:t xml:space="preserve">документы стратегического планирования, разрабатываемые в </w:t>
      </w:r>
      <w:proofErr w:type="gramStart"/>
      <w:r w:rsidRPr="00496491">
        <w:rPr>
          <w:rFonts w:ascii="Times New Roman" w:eastAsia="Times New Roman" w:hAnsi="Times New Roman" w:cs="Times New Roman"/>
          <w:b/>
          <w:sz w:val="28"/>
          <w:szCs w:val="28"/>
          <w:lang w:eastAsia="ru-RU"/>
        </w:rPr>
        <w:t>рамках</w:t>
      </w:r>
      <w:proofErr w:type="gramEnd"/>
      <w:r w:rsidRPr="00496491">
        <w:rPr>
          <w:rFonts w:ascii="Times New Roman" w:eastAsia="Times New Roman" w:hAnsi="Times New Roman" w:cs="Times New Roman"/>
          <w:b/>
          <w:sz w:val="28"/>
          <w:szCs w:val="28"/>
          <w:lang w:eastAsia="ru-RU"/>
        </w:rPr>
        <w:t xml:space="preserve"> целеполагания по отраслевому и территориальному принципу,</w:t>
      </w:r>
      <w:r w:rsidRPr="0016651D">
        <w:rPr>
          <w:rFonts w:ascii="Times New Roman" w:eastAsia="Times New Roman" w:hAnsi="Times New Roman" w:cs="Times New Roman"/>
          <w:b/>
          <w:sz w:val="24"/>
          <w:szCs w:val="24"/>
          <w:lang w:eastAsia="ru-RU"/>
        </w:rPr>
        <w:t xml:space="preserve"> к которым относятся:</w:t>
      </w:r>
    </w:p>
    <w:p w:rsidR="007B4567" w:rsidRPr="00496491"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8" w:name="dst100192"/>
      <w:bookmarkEnd w:id="8"/>
      <w:r w:rsidRPr="0016651D">
        <w:rPr>
          <w:rFonts w:ascii="Times New Roman" w:eastAsia="Times New Roman" w:hAnsi="Times New Roman" w:cs="Times New Roman"/>
          <w:b/>
          <w:sz w:val="24"/>
          <w:szCs w:val="24"/>
          <w:lang w:eastAsia="ru-RU"/>
        </w:rPr>
        <w:t>а</w:t>
      </w:r>
      <w:r w:rsidRPr="00496491">
        <w:rPr>
          <w:rFonts w:ascii="Times New Roman" w:eastAsia="Times New Roman" w:hAnsi="Times New Roman" w:cs="Times New Roman"/>
          <w:sz w:val="24"/>
          <w:szCs w:val="24"/>
          <w:lang w:eastAsia="ru-RU"/>
        </w:rPr>
        <w:t>) отраслевые документы стратегического планирования Российской Федерации;</w:t>
      </w:r>
    </w:p>
    <w:p w:rsidR="007B4567" w:rsidRPr="00496491"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9" w:name="dst100193"/>
      <w:bookmarkEnd w:id="9"/>
      <w:r w:rsidRPr="00496491">
        <w:rPr>
          <w:rFonts w:ascii="Times New Roman" w:eastAsia="Times New Roman" w:hAnsi="Times New Roman" w:cs="Times New Roman"/>
          <w:sz w:val="24"/>
          <w:szCs w:val="24"/>
          <w:lang w:eastAsia="ru-RU"/>
        </w:rPr>
        <w:t>б) стратегия пространственного развития Российской Федерации;</w:t>
      </w:r>
      <w:r w:rsidR="0016651D" w:rsidRPr="00496491">
        <w:rPr>
          <w:rFonts w:ascii="Times New Roman" w:eastAsia="Times New Roman" w:hAnsi="Times New Roman" w:cs="Times New Roman"/>
          <w:sz w:val="24"/>
          <w:szCs w:val="24"/>
          <w:lang w:eastAsia="ru-RU"/>
        </w:rPr>
        <w:t xml:space="preserve"> </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0" w:name="dst100194"/>
      <w:bookmarkEnd w:id="10"/>
      <w:r w:rsidRPr="0016651D">
        <w:rPr>
          <w:rFonts w:ascii="Times New Roman" w:eastAsia="Times New Roman" w:hAnsi="Times New Roman" w:cs="Times New Roman"/>
          <w:sz w:val="24"/>
          <w:szCs w:val="24"/>
          <w:lang w:eastAsia="ru-RU"/>
        </w:rPr>
        <w:t>в) стратегии социально-экономического развития макрорегионов;</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1" w:name="dst100195"/>
      <w:bookmarkEnd w:id="11"/>
      <w:r w:rsidRPr="00496491">
        <w:rPr>
          <w:rFonts w:ascii="Times New Roman" w:eastAsia="Times New Roman" w:hAnsi="Times New Roman" w:cs="Times New Roman"/>
          <w:b/>
          <w:sz w:val="28"/>
          <w:szCs w:val="28"/>
          <w:lang w:eastAsia="ru-RU"/>
        </w:rPr>
        <w:t xml:space="preserve">3) документы стратегического планирования, разрабатываемые в </w:t>
      </w:r>
      <w:proofErr w:type="gramStart"/>
      <w:r w:rsidRPr="00496491">
        <w:rPr>
          <w:rFonts w:ascii="Times New Roman" w:eastAsia="Times New Roman" w:hAnsi="Times New Roman" w:cs="Times New Roman"/>
          <w:b/>
          <w:sz w:val="28"/>
          <w:szCs w:val="28"/>
          <w:lang w:eastAsia="ru-RU"/>
        </w:rPr>
        <w:t>рамках</w:t>
      </w:r>
      <w:proofErr w:type="gramEnd"/>
      <w:r w:rsidRPr="00496491">
        <w:rPr>
          <w:rFonts w:ascii="Times New Roman" w:eastAsia="Times New Roman" w:hAnsi="Times New Roman" w:cs="Times New Roman"/>
          <w:b/>
          <w:sz w:val="28"/>
          <w:szCs w:val="28"/>
          <w:lang w:eastAsia="ru-RU"/>
        </w:rPr>
        <w:t xml:space="preserve"> прогнозирования, </w:t>
      </w:r>
      <w:r w:rsidRPr="0016651D">
        <w:rPr>
          <w:rFonts w:ascii="Times New Roman" w:eastAsia="Times New Roman" w:hAnsi="Times New Roman" w:cs="Times New Roman"/>
          <w:sz w:val="24"/>
          <w:szCs w:val="24"/>
          <w:lang w:eastAsia="ru-RU"/>
        </w:rPr>
        <w:t>к которым относятся:</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2" w:name="dst100196"/>
      <w:bookmarkEnd w:id="12"/>
      <w:r w:rsidRPr="0016651D">
        <w:rPr>
          <w:rFonts w:ascii="Times New Roman" w:eastAsia="Times New Roman" w:hAnsi="Times New Roman" w:cs="Times New Roman"/>
          <w:sz w:val="24"/>
          <w:szCs w:val="24"/>
          <w:lang w:eastAsia="ru-RU"/>
        </w:rPr>
        <w:t>а) прогноз научно-технологического развития Российской Федерации;</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3" w:name="dst100197"/>
      <w:bookmarkEnd w:id="13"/>
      <w:r w:rsidRPr="0016651D">
        <w:rPr>
          <w:rFonts w:ascii="Times New Roman" w:eastAsia="Times New Roman" w:hAnsi="Times New Roman" w:cs="Times New Roman"/>
          <w:sz w:val="24"/>
          <w:szCs w:val="24"/>
          <w:lang w:eastAsia="ru-RU"/>
        </w:rPr>
        <w:t>б) стратегический прогноз Российской Федерации;</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4" w:name="dst100198"/>
      <w:bookmarkEnd w:id="14"/>
      <w:r w:rsidRPr="0016651D">
        <w:rPr>
          <w:rFonts w:ascii="Times New Roman" w:eastAsia="Times New Roman" w:hAnsi="Times New Roman" w:cs="Times New Roman"/>
          <w:sz w:val="24"/>
          <w:szCs w:val="24"/>
          <w:lang w:eastAsia="ru-RU"/>
        </w:rPr>
        <w:t>в) прогноз социально-экономического развития Российской Федерации на долгосрочный период;</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5" w:name="dst100199"/>
      <w:bookmarkEnd w:id="15"/>
      <w:r w:rsidRPr="0016651D">
        <w:rPr>
          <w:rFonts w:ascii="Times New Roman" w:eastAsia="Times New Roman" w:hAnsi="Times New Roman" w:cs="Times New Roman"/>
          <w:sz w:val="24"/>
          <w:szCs w:val="24"/>
          <w:lang w:eastAsia="ru-RU"/>
        </w:rPr>
        <w:t>г) бюджетный прогноз Российской Федерации на долгосрочный период;</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6" w:name="dst100200"/>
      <w:bookmarkEnd w:id="16"/>
      <w:r w:rsidRPr="0016651D">
        <w:rPr>
          <w:rFonts w:ascii="Times New Roman" w:eastAsia="Times New Roman" w:hAnsi="Times New Roman" w:cs="Times New Roman"/>
          <w:sz w:val="24"/>
          <w:szCs w:val="24"/>
          <w:lang w:eastAsia="ru-RU"/>
        </w:rPr>
        <w:t>д) прогноз социально-экономического развития Российской Федерации на среднесрочный период;</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7" w:name="dst100201"/>
      <w:bookmarkEnd w:id="17"/>
      <w:r w:rsidRPr="00496491">
        <w:rPr>
          <w:rFonts w:ascii="Times New Roman" w:eastAsia="Times New Roman" w:hAnsi="Times New Roman" w:cs="Times New Roman"/>
          <w:b/>
          <w:sz w:val="28"/>
          <w:szCs w:val="28"/>
          <w:lang w:eastAsia="ru-RU"/>
        </w:rPr>
        <w:t xml:space="preserve">4) документы стратегического планирования, разрабатываемые в </w:t>
      </w:r>
      <w:proofErr w:type="gramStart"/>
      <w:r w:rsidRPr="00496491">
        <w:rPr>
          <w:rFonts w:ascii="Times New Roman" w:eastAsia="Times New Roman" w:hAnsi="Times New Roman" w:cs="Times New Roman"/>
          <w:b/>
          <w:sz w:val="28"/>
          <w:szCs w:val="28"/>
          <w:lang w:eastAsia="ru-RU"/>
        </w:rPr>
        <w:t>рамках</w:t>
      </w:r>
      <w:proofErr w:type="gramEnd"/>
      <w:r w:rsidRPr="00496491">
        <w:rPr>
          <w:rFonts w:ascii="Times New Roman" w:eastAsia="Times New Roman" w:hAnsi="Times New Roman" w:cs="Times New Roman"/>
          <w:b/>
          <w:sz w:val="28"/>
          <w:szCs w:val="28"/>
          <w:lang w:eastAsia="ru-RU"/>
        </w:rPr>
        <w:t xml:space="preserve"> планирования и программирования</w:t>
      </w:r>
      <w:r w:rsidRPr="0016651D">
        <w:rPr>
          <w:rFonts w:ascii="Times New Roman" w:eastAsia="Times New Roman" w:hAnsi="Times New Roman" w:cs="Times New Roman"/>
          <w:sz w:val="24"/>
          <w:szCs w:val="24"/>
          <w:lang w:eastAsia="ru-RU"/>
        </w:rPr>
        <w:t>, к которым относятся:</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8" w:name="dst100202"/>
      <w:bookmarkEnd w:id="18"/>
      <w:r w:rsidRPr="0016651D">
        <w:rPr>
          <w:rFonts w:ascii="Times New Roman" w:eastAsia="Times New Roman" w:hAnsi="Times New Roman" w:cs="Times New Roman"/>
          <w:sz w:val="24"/>
          <w:szCs w:val="24"/>
          <w:lang w:eastAsia="ru-RU"/>
        </w:rPr>
        <w:t>а) основные направления деятельности Правительства Российской Федерации;</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9" w:name="dst100203"/>
      <w:bookmarkEnd w:id="19"/>
      <w:r w:rsidRPr="0016651D">
        <w:rPr>
          <w:rFonts w:ascii="Times New Roman" w:eastAsia="Times New Roman" w:hAnsi="Times New Roman" w:cs="Times New Roman"/>
          <w:sz w:val="24"/>
          <w:szCs w:val="24"/>
          <w:lang w:eastAsia="ru-RU"/>
        </w:rPr>
        <w:t>б) государственные программы Российской Федерации;</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0" w:name="dst100204"/>
      <w:bookmarkEnd w:id="20"/>
      <w:r w:rsidRPr="0016651D">
        <w:rPr>
          <w:rFonts w:ascii="Times New Roman" w:eastAsia="Times New Roman" w:hAnsi="Times New Roman" w:cs="Times New Roman"/>
          <w:sz w:val="24"/>
          <w:szCs w:val="24"/>
          <w:lang w:eastAsia="ru-RU"/>
        </w:rPr>
        <w:t>в) государственная программа вооружения;</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1" w:name="dst100205"/>
      <w:bookmarkEnd w:id="21"/>
      <w:r w:rsidRPr="0016651D">
        <w:rPr>
          <w:rFonts w:ascii="Times New Roman" w:eastAsia="Times New Roman" w:hAnsi="Times New Roman" w:cs="Times New Roman"/>
          <w:sz w:val="24"/>
          <w:szCs w:val="24"/>
          <w:lang w:eastAsia="ru-RU"/>
        </w:rPr>
        <w:t>г) схемы территориального планирования Российской Федерации;</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2" w:name="dst100206"/>
      <w:bookmarkEnd w:id="22"/>
      <w:r w:rsidRPr="0016651D">
        <w:rPr>
          <w:rFonts w:ascii="Times New Roman" w:eastAsia="Times New Roman" w:hAnsi="Times New Roman" w:cs="Times New Roman"/>
          <w:sz w:val="24"/>
          <w:szCs w:val="24"/>
          <w:lang w:eastAsia="ru-RU"/>
        </w:rPr>
        <w:t>д) планы деятельности федеральных органов исполнительной власти.</w:t>
      </w:r>
    </w:p>
    <w:p w:rsidR="007B4567" w:rsidRPr="00496491" w:rsidRDefault="007B4567" w:rsidP="0016651D">
      <w:pPr>
        <w:shd w:val="clear" w:color="auto" w:fill="FFFFFF"/>
        <w:spacing w:after="0" w:line="240" w:lineRule="auto"/>
        <w:ind w:firstLine="540"/>
        <w:jc w:val="both"/>
        <w:rPr>
          <w:rFonts w:ascii="Times New Roman" w:eastAsia="Times New Roman" w:hAnsi="Times New Roman" w:cs="Times New Roman"/>
          <w:b/>
          <w:sz w:val="28"/>
          <w:szCs w:val="28"/>
          <w:lang w:eastAsia="ru-RU"/>
        </w:rPr>
      </w:pPr>
      <w:bookmarkStart w:id="23" w:name="dst100207"/>
      <w:bookmarkEnd w:id="23"/>
      <w:r w:rsidRPr="00496491">
        <w:rPr>
          <w:rFonts w:ascii="Times New Roman" w:eastAsia="Times New Roman" w:hAnsi="Times New Roman" w:cs="Times New Roman"/>
          <w:sz w:val="28"/>
          <w:szCs w:val="28"/>
          <w:lang w:eastAsia="ru-RU"/>
        </w:rPr>
        <w:t xml:space="preserve">4. </w:t>
      </w:r>
      <w:r w:rsidRPr="00496491">
        <w:rPr>
          <w:rFonts w:ascii="Times New Roman" w:eastAsia="Times New Roman" w:hAnsi="Times New Roman" w:cs="Times New Roman"/>
          <w:b/>
          <w:sz w:val="28"/>
          <w:szCs w:val="28"/>
          <w:lang w:eastAsia="ru-RU"/>
        </w:rPr>
        <w:t>К документам стратегического планирования, разрабатываемым на уровне субъекта Российской Федерации, относятся:</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4" w:name="dst100208"/>
      <w:bookmarkEnd w:id="24"/>
      <w:r w:rsidRPr="0016651D">
        <w:rPr>
          <w:rFonts w:ascii="Times New Roman" w:eastAsia="Times New Roman" w:hAnsi="Times New Roman" w:cs="Times New Roman"/>
          <w:sz w:val="24"/>
          <w:szCs w:val="24"/>
          <w:lang w:eastAsia="ru-RU"/>
        </w:rPr>
        <w:t xml:space="preserve">1) документ стратегического планирования, разрабатываемый в </w:t>
      </w:r>
      <w:proofErr w:type="gramStart"/>
      <w:r w:rsidRPr="0016651D">
        <w:rPr>
          <w:rFonts w:ascii="Times New Roman" w:eastAsia="Times New Roman" w:hAnsi="Times New Roman" w:cs="Times New Roman"/>
          <w:sz w:val="24"/>
          <w:szCs w:val="24"/>
          <w:lang w:eastAsia="ru-RU"/>
        </w:rPr>
        <w:t>рамках</w:t>
      </w:r>
      <w:proofErr w:type="gramEnd"/>
      <w:r w:rsidRPr="0016651D">
        <w:rPr>
          <w:rFonts w:ascii="Times New Roman" w:eastAsia="Times New Roman" w:hAnsi="Times New Roman" w:cs="Times New Roman"/>
          <w:sz w:val="24"/>
          <w:szCs w:val="24"/>
          <w:lang w:eastAsia="ru-RU"/>
        </w:rPr>
        <w:t xml:space="preserve"> целеполагания, - стратегия социально-экономического развития субъекта Российской Федерации;</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5" w:name="dst100209"/>
      <w:bookmarkEnd w:id="25"/>
      <w:r w:rsidRPr="0016651D">
        <w:rPr>
          <w:rFonts w:ascii="Times New Roman" w:eastAsia="Times New Roman" w:hAnsi="Times New Roman" w:cs="Times New Roman"/>
          <w:sz w:val="24"/>
          <w:szCs w:val="24"/>
          <w:lang w:eastAsia="ru-RU"/>
        </w:rPr>
        <w:t>2) документы стратегического планирования, разрабатываемые в рамках прогнозирования, к которым относятся:</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6" w:name="dst100210"/>
      <w:bookmarkEnd w:id="26"/>
      <w:r w:rsidRPr="0016651D">
        <w:rPr>
          <w:rFonts w:ascii="Times New Roman" w:eastAsia="Times New Roman" w:hAnsi="Times New Roman" w:cs="Times New Roman"/>
          <w:sz w:val="24"/>
          <w:szCs w:val="24"/>
          <w:lang w:eastAsia="ru-RU"/>
        </w:rPr>
        <w:t>а) прогноз социально-экономического развития субъекта Российской Федерации на долгосрочный период;</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7" w:name="dst100211"/>
      <w:bookmarkEnd w:id="27"/>
      <w:r w:rsidRPr="0016651D">
        <w:rPr>
          <w:rFonts w:ascii="Times New Roman" w:eastAsia="Times New Roman" w:hAnsi="Times New Roman" w:cs="Times New Roman"/>
          <w:sz w:val="24"/>
          <w:szCs w:val="24"/>
          <w:lang w:eastAsia="ru-RU"/>
        </w:rPr>
        <w:lastRenderedPageBreak/>
        <w:t>б) бюджетный прогноз субъекта Российской Федерации на долгосрочный период;</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8" w:name="dst100212"/>
      <w:bookmarkEnd w:id="28"/>
      <w:r w:rsidRPr="0016651D">
        <w:rPr>
          <w:rFonts w:ascii="Times New Roman" w:eastAsia="Times New Roman" w:hAnsi="Times New Roman" w:cs="Times New Roman"/>
          <w:sz w:val="24"/>
          <w:szCs w:val="24"/>
          <w:lang w:eastAsia="ru-RU"/>
        </w:rPr>
        <w:t>в) прогноз социально-экономического развития субъекта Российской Федерации на среднесрочный период;</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9" w:name="dst100213"/>
      <w:bookmarkEnd w:id="29"/>
      <w:r w:rsidRPr="0016651D">
        <w:rPr>
          <w:rFonts w:ascii="Times New Roman" w:eastAsia="Times New Roman" w:hAnsi="Times New Roman" w:cs="Times New Roman"/>
          <w:sz w:val="24"/>
          <w:szCs w:val="24"/>
          <w:lang w:eastAsia="ru-RU"/>
        </w:rPr>
        <w:t>3) документы стратегического планирования, разрабатываемые в рамках планирования и программирования, к которым относятся:</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0" w:name="dst100214"/>
      <w:bookmarkEnd w:id="30"/>
      <w:r w:rsidRPr="0016651D">
        <w:rPr>
          <w:rFonts w:ascii="Times New Roman" w:eastAsia="Times New Roman" w:hAnsi="Times New Roman" w:cs="Times New Roman"/>
          <w:sz w:val="24"/>
          <w:szCs w:val="24"/>
          <w:lang w:eastAsia="ru-RU"/>
        </w:rPr>
        <w:t>а) план мероприятий по реализации стратегии социально-экономического развития субъекта Российской Федерации;</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1" w:name="dst100215"/>
      <w:bookmarkEnd w:id="31"/>
      <w:r w:rsidRPr="0016651D">
        <w:rPr>
          <w:rFonts w:ascii="Times New Roman" w:eastAsia="Times New Roman" w:hAnsi="Times New Roman" w:cs="Times New Roman"/>
          <w:sz w:val="24"/>
          <w:szCs w:val="24"/>
          <w:lang w:eastAsia="ru-RU"/>
        </w:rPr>
        <w:t>б) государственные программы субъекта Российской Федерации;</w:t>
      </w:r>
    </w:p>
    <w:p w:rsidR="007B4567" w:rsidRPr="0016651D" w:rsidRDefault="007B4567" w:rsidP="0016651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2" w:name="dst19"/>
      <w:bookmarkEnd w:id="32"/>
      <w:r w:rsidRPr="0016651D">
        <w:rPr>
          <w:rFonts w:ascii="Times New Roman" w:eastAsia="Times New Roman" w:hAnsi="Times New Roman" w:cs="Times New Roman"/>
          <w:sz w:val="24"/>
          <w:szCs w:val="24"/>
          <w:lang w:eastAsia="ru-RU"/>
        </w:rPr>
        <w:t>в) схема территориального планирования двух и более субъектов Российской Федерации, схема территориального планирования субъекта Российской Федерации.</w:t>
      </w:r>
    </w:p>
    <w:p w:rsidR="00D30698" w:rsidRDefault="0016651D" w:rsidP="007B4567">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t>В этой связи я отме</w:t>
      </w:r>
      <w:r w:rsidR="00774627">
        <w:rPr>
          <w:rFonts w:ascii="Times New Roman" w:hAnsi="Times New Roman" w:cs="Times New Roman"/>
          <w:sz w:val="24"/>
          <w:szCs w:val="24"/>
        </w:rPr>
        <w:t xml:space="preserve">чу: </w:t>
      </w:r>
    </w:p>
    <w:p w:rsidR="00774627" w:rsidRPr="00496491" w:rsidRDefault="002E643C" w:rsidP="00774627">
      <w:pPr>
        <w:pStyle w:val="ConsPlusNormal"/>
        <w:ind w:firstLine="708"/>
        <w:jc w:val="both"/>
        <w:rPr>
          <w:rFonts w:ascii="Times New Roman" w:hAnsi="Times New Roman" w:cs="Times New Roman"/>
          <w:b/>
          <w:i/>
          <w:sz w:val="24"/>
          <w:szCs w:val="24"/>
        </w:rPr>
      </w:pPr>
      <w:hyperlink w:anchor="P22" w:history="1">
        <w:r w:rsidR="00774627" w:rsidRPr="00496491">
          <w:rPr>
            <w:rFonts w:ascii="Times New Roman" w:hAnsi="Times New Roman" w:cs="Times New Roman"/>
            <w:b/>
            <w:i/>
            <w:sz w:val="24"/>
            <w:szCs w:val="24"/>
          </w:rPr>
          <w:t>Концепцию</w:t>
        </w:r>
      </w:hyperlink>
      <w:r w:rsidR="00774627" w:rsidRPr="00496491">
        <w:rPr>
          <w:rFonts w:ascii="Times New Roman" w:hAnsi="Times New Roman" w:cs="Times New Roman"/>
          <w:b/>
          <w:i/>
          <w:sz w:val="24"/>
          <w:szCs w:val="24"/>
        </w:rPr>
        <w:t xml:space="preserve"> государственной семейной политики в Российской Федерации на период до 2025 года.</w:t>
      </w:r>
    </w:p>
    <w:p w:rsidR="00774627" w:rsidRPr="00496491" w:rsidRDefault="002E643C" w:rsidP="000C7BF1">
      <w:pPr>
        <w:pStyle w:val="ConsPlusNormal"/>
        <w:ind w:firstLine="708"/>
        <w:jc w:val="both"/>
        <w:rPr>
          <w:rFonts w:ascii="Times New Roman" w:hAnsi="Times New Roman" w:cs="Times New Roman"/>
          <w:b/>
          <w:i/>
          <w:sz w:val="24"/>
          <w:szCs w:val="24"/>
        </w:rPr>
      </w:pPr>
      <w:hyperlink w:anchor="P32" w:history="1">
        <w:r w:rsidR="00774627" w:rsidRPr="00496491">
          <w:rPr>
            <w:rFonts w:ascii="Times New Roman" w:hAnsi="Times New Roman" w:cs="Times New Roman"/>
            <w:b/>
            <w:i/>
            <w:sz w:val="24"/>
            <w:szCs w:val="24"/>
          </w:rPr>
          <w:t>Концепцию</w:t>
        </w:r>
      </w:hyperlink>
      <w:r w:rsidR="00774627" w:rsidRPr="00496491">
        <w:rPr>
          <w:rFonts w:ascii="Times New Roman" w:hAnsi="Times New Roman" w:cs="Times New Roman"/>
          <w:b/>
          <w:i/>
          <w:sz w:val="24"/>
          <w:szCs w:val="24"/>
        </w:rPr>
        <w:t xml:space="preserve"> семейной политики Республики Башкортостан на период до 2025 года.</w:t>
      </w:r>
    </w:p>
    <w:p w:rsidR="00774627" w:rsidRPr="00496491" w:rsidRDefault="002E643C" w:rsidP="000C7BF1">
      <w:pPr>
        <w:autoSpaceDE w:val="0"/>
        <w:autoSpaceDN w:val="0"/>
        <w:adjustRightInd w:val="0"/>
        <w:spacing w:after="0" w:line="240" w:lineRule="auto"/>
        <w:ind w:firstLine="708"/>
        <w:jc w:val="both"/>
        <w:rPr>
          <w:rFonts w:ascii="Times New Roman" w:hAnsi="Times New Roman" w:cs="Times New Roman"/>
          <w:b/>
          <w:i/>
          <w:sz w:val="24"/>
          <w:szCs w:val="24"/>
        </w:rPr>
      </w:pPr>
      <w:hyperlink r:id="rId9" w:history="1">
        <w:r w:rsidR="00774627" w:rsidRPr="00496491">
          <w:rPr>
            <w:rFonts w:ascii="Times New Roman" w:hAnsi="Times New Roman" w:cs="Times New Roman"/>
            <w:b/>
            <w:i/>
            <w:sz w:val="24"/>
            <w:szCs w:val="24"/>
          </w:rPr>
          <w:t>Концепцию</w:t>
        </w:r>
      </w:hyperlink>
      <w:r w:rsidR="00774627" w:rsidRPr="00496491">
        <w:rPr>
          <w:rFonts w:ascii="Times New Roman" w:hAnsi="Times New Roman" w:cs="Times New Roman"/>
          <w:b/>
          <w:i/>
          <w:sz w:val="24"/>
          <w:szCs w:val="24"/>
        </w:rPr>
        <w:t xml:space="preserve"> демографической политики Российской Федерации на период до 2025 года.</w:t>
      </w:r>
    </w:p>
    <w:p w:rsidR="00774627" w:rsidRPr="00496491" w:rsidRDefault="002E643C" w:rsidP="000C7BF1">
      <w:pPr>
        <w:autoSpaceDE w:val="0"/>
        <w:autoSpaceDN w:val="0"/>
        <w:adjustRightInd w:val="0"/>
        <w:spacing w:after="0" w:line="240" w:lineRule="auto"/>
        <w:ind w:firstLine="708"/>
        <w:jc w:val="both"/>
        <w:rPr>
          <w:rFonts w:ascii="Times New Roman" w:hAnsi="Times New Roman" w:cs="Times New Roman"/>
          <w:b/>
          <w:i/>
          <w:sz w:val="24"/>
          <w:szCs w:val="24"/>
        </w:rPr>
      </w:pPr>
      <w:hyperlink r:id="rId10" w:history="1">
        <w:r w:rsidR="00774627" w:rsidRPr="00496491">
          <w:rPr>
            <w:rFonts w:ascii="Times New Roman" w:hAnsi="Times New Roman" w:cs="Times New Roman"/>
            <w:b/>
            <w:i/>
            <w:sz w:val="24"/>
            <w:szCs w:val="24"/>
          </w:rPr>
          <w:t>Концепцию</w:t>
        </w:r>
      </w:hyperlink>
      <w:r w:rsidR="00774627" w:rsidRPr="00496491">
        <w:rPr>
          <w:rFonts w:ascii="Times New Roman" w:hAnsi="Times New Roman" w:cs="Times New Roman"/>
          <w:b/>
          <w:i/>
          <w:sz w:val="24"/>
          <w:szCs w:val="24"/>
        </w:rPr>
        <w:t xml:space="preserve"> демографической политики Республики Башкортостан на период до 2025 года.</w:t>
      </w:r>
    </w:p>
    <w:p w:rsidR="00774627" w:rsidRPr="00496491" w:rsidRDefault="00774627" w:rsidP="00774627">
      <w:pPr>
        <w:spacing w:after="0" w:line="240" w:lineRule="auto"/>
        <w:ind w:firstLine="540"/>
        <w:jc w:val="both"/>
        <w:outlineLvl w:val="1"/>
        <w:rPr>
          <w:rFonts w:ascii="Times New Roman" w:hAnsi="Times New Roman" w:cs="Times New Roman"/>
          <w:b/>
          <w:i/>
          <w:sz w:val="24"/>
          <w:szCs w:val="24"/>
        </w:rPr>
      </w:pPr>
      <w:r w:rsidRPr="00496491">
        <w:rPr>
          <w:rFonts w:ascii="Times New Roman" w:hAnsi="Times New Roman" w:cs="Times New Roman"/>
          <w:b/>
          <w:i/>
          <w:sz w:val="24"/>
          <w:szCs w:val="24"/>
        </w:rPr>
        <w:t xml:space="preserve">Проект стратегии социально-экономического развития Республики Башкортостан на период до 2030 года (так </w:t>
      </w:r>
      <w:proofErr w:type="gramStart"/>
      <w:r w:rsidRPr="00496491">
        <w:rPr>
          <w:rFonts w:ascii="Times New Roman" w:hAnsi="Times New Roman" w:cs="Times New Roman"/>
          <w:b/>
          <w:i/>
          <w:sz w:val="24"/>
          <w:szCs w:val="24"/>
        </w:rPr>
        <w:t>называемая</w:t>
      </w:r>
      <w:proofErr w:type="gramEnd"/>
      <w:r w:rsidRPr="00496491">
        <w:rPr>
          <w:rFonts w:ascii="Times New Roman" w:hAnsi="Times New Roman" w:cs="Times New Roman"/>
          <w:b/>
          <w:i/>
          <w:sz w:val="24"/>
          <w:szCs w:val="24"/>
        </w:rPr>
        <w:t xml:space="preserve"> Стратегия-2030) с Приложением к проекту</w:t>
      </w:r>
      <w:r w:rsidR="003A5D3F" w:rsidRPr="00496491">
        <w:rPr>
          <w:rFonts w:ascii="Times New Roman" w:hAnsi="Times New Roman" w:cs="Times New Roman"/>
          <w:b/>
          <w:i/>
          <w:sz w:val="24"/>
          <w:szCs w:val="24"/>
        </w:rPr>
        <w:t>.</w:t>
      </w:r>
    </w:p>
    <w:p w:rsidR="003A5D3F" w:rsidRDefault="003A5D3F" w:rsidP="0044798B">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t>Более подробную информацию о вышеперечисленных Концепциях вы получите на следующих занятиях. Я лишь остановлюсь на Стратегии-2030.</w:t>
      </w:r>
    </w:p>
    <w:p w:rsidR="003A5D3F" w:rsidRDefault="003A5D3F" w:rsidP="003A5D3F">
      <w:pPr>
        <w:spacing w:after="0" w:line="240" w:lineRule="auto"/>
        <w:ind w:firstLine="708"/>
        <w:jc w:val="both"/>
        <w:outlineLvl w:val="1"/>
        <w:rPr>
          <w:rFonts w:ascii="Times New Roman" w:hAnsi="Times New Roman" w:cs="Times New Roman"/>
          <w:sz w:val="24"/>
          <w:szCs w:val="24"/>
          <w:bdr w:val="none" w:sz="0" w:space="0" w:color="auto" w:frame="1"/>
        </w:rPr>
      </w:pPr>
      <w:r w:rsidRPr="003A5D3F">
        <w:rPr>
          <w:rFonts w:ascii="Times New Roman" w:hAnsi="Times New Roman" w:cs="Times New Roman"/>
          <w:sz w:val="24"/>
          <w:szCs w:val="24"/>
          <w:shd w:val="clear" w:color="auto" w:fill="FFFFFF"/>
        </w:rPr>
        <w:t>Работу над нынешней Стратегией начали еще в 2015 году. Это не первый опыт стратегического планирования в республике. Наприме</w:t>
      </w:r>
      <w:r>
        <w:rPr>
          <w:rFonts w:ascii="Times New Roman" w:hAnsi="Times New Roman" w:cs="Times New Roman"/>
          <w:sz w:val="24"/>
          <w:szCs w:val="24"/>
          <w:shd w:val="clear" w:color="auto" w:fill="FFFFFF"/>
        </w:rPr>
        <w:t xml:space="preserve">р, существовала Стратегия-2020, </w:t>
      </w:r>
      <w:proofErr w:type="gramStart"/>
      <w:r w:rsidRPr="003A5D3F">
        <w:rPr>
          <w:rFonts w:ascii="Times New Roman" w:hAnsi="Times New Roman" w:cs="Times New Roman"/>
          <w:sz w:val="24"/>
          <w:szCs w:val="24"/>
          <w:shd w:val="clear" w:color="auto" w:fill="FFFFFF"/>
        </w:rPr>
        <w:t>написанная</w:t>
      </w:r>
      <w:proofErr w:type="gramEnd"/>
      <w:r w:rsidRPr="003A5D3F">
        <w:rPr>
          <w:rFonts w:ascii="Times New Roman" w:hAnsi="Times New Roman" w:cs="Times New Roman"/>
          <w:sz w:val="24"/>
          <w:szCs w:val="24"/>
          <w:shd w:val="clear" w:color="auto" w:fill="FFFFFF"/>
        </w:rPr>
        <w:t xml:space="preserve"> в 2009 году.</w:t>
      </w:r>
      <w:r w:rsidRPr="003A5D3F">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bdr w:val="none" w:sz="0" w:space="0" w:color="auto" w:frame="1"/>
        </w:rPr>
        <w:t xml:space="preserve"> </w:t>
      </w:r>
    </w:p>
    <w:p w:rsidR="003A5D3F" w:rsidRPr="003A5D3F" w:rsidRDefault="003A5D3F" w:rsidP="003A5D3F">
      <w:pPr>
        <w:spacing w:after="0" w:line="240" w:lineRule="auto"/>
        <w:ind w:firstLine="708"/>
        <w:jc w:val="both"/>
        <w:outlineLvl w:val="1"/>
        <w:rPr>
          <w:rFonts w:ascii="Times New Roman" w:hAnsi="Times New Roman" w:cs="Times New Roman"/>
          <w:sz w:val="24"/>
          <w:szCs w:val="24"/>
        </w:rPr>
      </w:pPr>
      <w:r w:rsidRPr="003A5D3F">
        <w:rPr>
          <w:rFonts w:ascii="Times New Roman" w:hAnsi="Times New Roman" w:cs="Times New Roman"/>
          <w:sz w:val="24"/>
          <w:szCs w:val="24"/>
        </w:rPr>
        <w:t xml:space="preserve">Стратегические направления и целевые ориентиры были широко обсуждены в рамках масштабного публичного мероприятия, прошедшего в январе 2017 года  с участием Главы республики Рустэма </w:t>
      </w:r>
      <w:proofErr w:type="spellStart"/>
      <w:r w:rsidRPr="003A5D3F">
        <w:rPr>
          <w:rFonts w:ascii="Times New Roman" w:hAnsi="Times New Roman" w:cs="Times New Roman"/>
          <w:sz w:val="24"/>
          <w:szCs w:val="24"/>
        </w:rPr>
        <w:t>Хамитова</w:t>
      </w:r>
      <w:proofErr w:type="spellEnd"/>
      <w:r w:rsidRPr="003A5D3F">
        <w:rPr>
          <w:rFonts w:ascii="Times New Roman" w:hAnsi="Times New Roman" w:cs="Times New Roman"/>
          <w:sz w:val="24"/>
          <w:szCs w:val="24"/>
        </w:rPr>
        <w:t>, федеральных гостей, представителей депутатского корпуса республики, научных и бизнес кругов. Свои мнения в процессе он-</w:t>
      </w:r>
      <w:proofErr w:type="spellStart"/>
      <w:r w:rsidRPr="003A5D3F">
        <w:rPr>
          <w:rFonts w:ascii="Times New Roman" w:hAnsi="Times New Roman" w:cs="Times New Roman"/>
          <w:sz w:val="24"/>
          <w:szCs w:val="24"/>
        </w:rPr>
        <w:t>лайн</w:t>
      </w:r>
      <w:proofErr w:type="spellEnd"/>
      <w:r w:rsidRPr="003A5D3F">
        <w:rPr>
          <w:rFonts w:ascii="Times New Roman" w:hAnsi="Times New Roman" w:cs="Times New Roman"/>
          <w:sz w:val="24"/>
          <w:szCs w:val="24"/>
        </w:rPr>
        <w:t xml:space="preserve"> голосования высказали более 800 человек. Также, согласно федеральной установке документ был размещен для изучения на официальном сайте Минэкономразвития РБ. Данный документ прошел установленную процедуру согласования в Правительстве Республики Башкортостан.</w:t>
      </w:r>
      <w:r w:rsidRPr="003A5D3F">
        <w:rPr>
          <w:rStyle w:val="apple-converted-space"/>
          <w:rFonts w:ascii="Times New Roman" w:hAnsi="Times New Roman" w:cs="Times New Roman"/>
          <w:sz w:val="24"/>
          <w:szCs w:val="24"/>
        </w:rPr>
        <w:t> </w:t>
      </w:r>
      <w:r w:rsidRPr="003A5D3F">
        <w:rPr>
          <w:rFonts w:ascii="Times New Roman" w:hAnsi="Times New Roman" w:cs="Times New Roman"/>
          <w:sz w:val="24"/>
          <w:szCs w:val="24"/>
        </w:rPr>
        <w:t xml:space="preserve"> </w:t>
      </w:r>
    </w:p>
    <w:p w:rsidR="003A5D3F" w:rsidRDefault="003A5D3F" w:rsidP="003A5D3F">
      <w:pPr>
        <w:spacing w:after="0" w:line="240" w:lineRule="auto"/>
        <w:ind w:firstLine="709"/>
        <w:jc w:val="both"/>
        <w:outlineLvl w:val="1"/>
        <w:rPr>
          <w:rFonts w:ascii="Times New Roman" w:hAnsi="Times New Roman" w:cs="Times New Roman"/>
          <w:sz w:val="24"/>
          <w:szCs w:val="24"/>
          <w:bdr w:val="none" w:sz="0" w:space="0" w:color="auto" w:frame="1"/>
        </w:rPr>
      </w:pPr>
      <w:r w:rsidRPr="003A5D3F">
        <w:rPr>
          <w:rFonts w:ascii="Times New Roman" w:hAnsi="Times New Roman" w:cs="Times New Roman"/>
          <w:sz w:val="24"/>
          <w:szCs w:val="24"/>
          <w:shd w:val="clear" w:color="auto" w:fill="FFFFFF"/>
        </w:rPr>
        <w:t xml:space="preserve">В декабре 2017 года на заседании правительства </w:t>
      </w:r>
      <w:r w:rsidR="00496491">
        <w:rPr>
          <w:rFonts w:ascii="Times New Roman" w:hAnsi="Times New Roman" w:cs="Times New Roman"/>
          <w:sz w:val="24"/>
          <w:szCs w:val="24"/>
          <w:shd w:val="clear" w:color="auto" w:fill="FFFFFF"/>
        </w:rPr>
        <w:t>Республики Башкортостан</w:t>
      </w:r>
      <w:r w:rsidRPr="003A5D3F">
        <w:rPr>
          <w:rFonts w:ascii="Times New Roman" w:hAnsi="Times New Roman" w:cs="Times New Roman"/>
          <w:sz w:val="24"/>
          <w:szCs w:val="24"/>
          <w:shd w:val="clear" w:color="auto" w:fill="FFFFFF"/>
        </w:rPr>
        <w:t xml:space="preserve"> была утверждена стратегия социально-экономического развития региона до 2030 года. Документ прорабатывался в течение нескольких лет – чтобы теперь стать руководством к действию во всех сферах жизни республики на долгие годы вперед.</w:t>
      </w:r>
      <w:r w:rsidRPr="003A5D3F">
        <w:rPr>
          <w:rStyle w:val="apple-converted-space"/>
          <w:rFonts w:ascii="Times New Roman" w:hAnsi="Times New Roman" w:cs="Times New Roman"/>
          <w:sz w:val="24"/>
          <w:szCs w:val="24"/>
          <w:shd w:val="clear" w:color="auto" w:fill="FFFFFF"/>
        </w:rPr>
        <w:t> </w:t>
      </w:r>
      <w:r w:rsidRPr="003A5D3F">
        <w:rPr>
          <w:rFonts w:ascii="Times New Roman" w:hAnsi="Times New Roman" w:cs="Times New Roman"/>
          <w:sz w:val="24"/>
          <w:szCs w:val="24"/>
          <w:bdr w:val="none" w:sz="0" w:space="0" w:color="auto" w:frame="1"/>
        </w:rPr>
        <w:br/>
      </w:r>
      <w:r>
        <w:rPr>
          <w:rFonts w:ascii="Times New Roman" w:hAnsi="Times New Roman" w:cs="Times New Roman"/>
          <w:sz w:val="24"/>
          <w:szCs w:val="24"/>
          <w:shd w:val="clear" w:color="auto" w:fill="FFFFFF"/>
        </w:rPr>
        <w:t xml:space="preserve">           </w:t>
      </w:r>
      <w:r w:rsidRPr="003A5D3F">
        <w:rPr>
          <w:rFonts w:ascii="Times New Roman" w:hAnsi="Times New Roman" w:cs="Times New Roman"/>
          <w:sz w:val="24"/>
          <w:szCs w:val="24"/>
          <w:shd w:val="clear" w:color="auto" w:fill="FFFFFF"/>
        </w:rPr>
        <w:t>В Стратегии-2030 выделено несколько стратегических приоритетов: человеческий капитал, реальный сектор экономики, сбалансированное развитие территорий и государственное управление.</w:t>
      </w:r>
      <w:r>
        <w:rPr>
          <w:rFonts w:ascii="Times New Roman" w:hAnsi="Times New Roman" w:cs="Times New Roman"/>
          <w:sz w:val="24"/>
          <w:szCs w:val="24"/>
          <w:bdr w:val="none" w:sz="0" w:space="0" w:color="auto" w:frame="1"/>
        </w:rPr>
        <w:t xml:space="preserve"> </w:t>
      </w:r>
    </w:p>
    <w:p w:rsidR="000C7BF1" w:rsidRDefault="003A5D3F" w:rsidP="003A5D3F">
      <w:pPr>
        <w:spacing w:after="0" w:line="240" w:lineRule="auto"/>
        <w:ind w:firstLine="709"/>
        <w:jc w:val="both"/>
        <w:outlineLvl w:val="1"/>
        <w:rPr>
          <w:rFonts w:ascii="Times New Roman" w:hAnsi="Times New Roman" w:cs="Times New Roman"/>
          <w:sz w:val="24"/>
          <w:szCs w:val="24"/>
          <w:shd w:val="clear" w:color="auto" w:fill="FFFFFF"/>
        </w:rPr>
      </w:pPr>
      <w:r w:rsidRPr="003A5D3F">
        <w:rPr>
          <w:rFonts w:ascii="Times New Roman" w:hAnsi="Times New Roman" w:cs="Times New Roman"/>
          <w:sz w:val="24"/>
          <w:szCs w:val="24"/>
          <w:shd w:val="clear" w:color="auto" w:fill="FFFFFF"/>
        </w:rPr>
        <w:t xml:space="preserve">В социальной сфере максимум внимания </w:t>
      </w:r>
      <w:r>
        <w:rPr>
          <w:rFonts w:ascii="Times New Roman" w:hAnsi="Times New Roman" w:cs="Times New Roman"/>
          <w:sz w:val="24"/>
          <w:szCs w:val="24"/>
          <w:shd w:val="clear" w:color="auto" w:fill="FFFFFF"/>
        </w:rPr>
        <w:t>сосредоточен</w:t>
      </w:r>
      <w:r w:rsidRPr="003A5D3F">
        <w:rPr>
          <w:rFonts w:ascii="Times New Roman" w:hAnsi="Times New Roman" w:cs="Times New Roman"/>
          <w:sz w:val="24"/>
          <w:szCs w:val="24"/>
          <w:shd w:val="clear" w:color="auto" w:fill="FFFFFF"/>
        </w:rPr>
        <w:t xml:space="preserve"> на семье. Через призму семьи развива</w:t>
      </w:r>
      <w:r>
        <w:rPr>
          <w:rFonts w:ascii="Times New Roman" w:hAnsi="Times New Roman" w:cs="Times New Roman"/>
          <w:sz w:val="24"/>
          <w:szCs w:val="24"/>
          <w:shd w:val="clear" w:color="auto" w:fill="FFFFFF"/>
        </w:rPr>
        <w:t>ется</w:t>
      </w:r>
      <w:r w:rsidRPr="003A5D3F">
        <w:rPr>
          <w:rFonts w:ascii="Times New Roman" w:hAnsi="Times New Roman" w:cs="Times New Roman"/>
          <w:sz w:val="24"/>
          <w:szCs w:val="24"/>
          <w:shd w:val="clear" w:color="auto" w:fill="FFFFFF"/>
        </w:rPr>
        <w:t xml:space="preserve"> образование, здравоохранение, культура и остальные сферы. </w:t>
      </w:r>
    </w:p>
    <w:p w:rsidR="00231B75" w:rsidRDefault="003A5D3F" w:rsidP="000C7BF1">
      <w:pPr>
        <w:spacing w:after="0" w:line="240" w:lineRule="auto"/>
        <w:ind w:firstLine="709"/>
        <w:jc w:val="both"/>
        <w:outlineLvl w:val="1"/>
        <w:rPr>
          <w:rFonts w:ascii="Times New Roman" w:hAnsi="Times New Roman" w:cs="Times New Roman"/>
          <w:sz w:val="24"/>
          <w:szCs w:val="24"/>
        </w:rPr>
      </w:pPr>
      <w:r w:rsidRPr="003A5D3F">
        <w:rPr>
          <w:rFonts w:ascii="Times New Roman" w:hAnsi="Times New Roman" w:cs="Times New Roman"/>
          <w:sz w:val="24"/>
          <w:szCs w:val="24"/>
          <w:shd w:val="clear" w:color="auto" w:fill="FFFFFF"/>
        </w:rPr>
        <w:t xml:space="preserve">Первые шаги были сделаны еще до официального утверждения Стратегии – в республике появилось министерство семьи, государство значительно расширило инструментарий финансовой поддержки, а </w:t>
      </w:r>
      <w:r w:rsidR="000C7BF1">
        <w:rPr>
          <w:rFonts w:ascii="Times New Roman" w:hAnsi="Times New Roman" w:cs="Times New Roman"/>
          <w:sz w:val="24"/>
          <w:szCs w:val="24"/>
          <w:shd w:val="clear" w:color="auto" w:fill="FFFFFF"/>
        </w:rPr>
        <w:t>2018</w:t>
      </w:r>
      <w:r w:rsidRPr="003A5D3F">
        <w:rPr>
          <w:rFonts w:ascii="Times New Roman" w:hAnsi="Times New Roman" w:cs="Times New Roman"/>
          <w:sz w:val="24"/>
          <w:szCs w:val="24"/>
          <w:shd w:val="clear" w:color="auto" w:fill="FFFFFF"/>
        </w:rPr>
        <w:t xml:space="preserve"> год в Башкирии официально объявлен</w:t>
      </w:r>
      <w:r w:rsidR="000C7BF1">
        <w:rPr>
          <w:rFonts w:ascii="Times New Roman" w:hAnsi="Times New Roman" w:cs="Times New Roman"/>
          <w:sz w:val="24"/>
          <w:szCs w:val="24"/>
          <w:shd w:val="clear" w:color="auto" w:fill="FFFFFF"/>
        </w:rPr>
        <w:t xml:space="preserve"> </w:t>
      </w:r>
      <w:r w:rsidRPr="003A5D3F">
        <w:rPr>
          <w:rFonts w:ascii="Times New Roman" w:hAnsi="Times New Roman" w:cs="Times New Roman"/>
          <w:sz w:val="24"/>
          <w:szCs w:val="24"/>
          <w:shd w:val="clear" w:color="auto" w:fill="FFFFFF"/>
        </w:rPr>
        <w:t>Годом семьи.</w:t>
      </w:r>
      <w:r w:rsidRPr="003A5D3F">
        <w:rPr>
          <w:rStyle w:val="apple-converted-space"/>
          <w:rFonts w:ascii="Times New Roman" w:hAnsi="Times New Roman" w:cs="Times New Roman"/>
          <w:sz w:val="24"/>
          <w:szCs w:val="24"/>
          <w:shd w:val="clear" w:color="auto" w:fill="FFFFFF"/>
        </w:rPr>
        <w:t> </w:t>
      </w:r>
    </w:p>
    <w:p w:rsidR="00231B75" w:rsidRPr="000C7BF1" w:rsidRDefault="000C7BF1" w:rsidP="0044798B">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t>Одним из с</w:t>
      </w:r>
      <w:r w:rsidRPr="000C7BF1">
        <w:rPr>
          <w:rFonts w:ascii="Times New Roman" w:hAnsi="Times New Roman" w:cs="Times New Roman"/>
          <w:sz w:val="24"/>
          <w:szCs w:val="24"/>
        </w:rPr>
        <w:t>тратегически</w:t>
      </w:r>
      <w:r>
        <w:rPr>
          <w:rFonts w:ascii="Times New Roman" w:hAnsi="Times New Roman" w:cs="Times New Roman"/>
          <w:sz w:val="24"/>
          <w:szCs w:val="24"/>
        </w:rPr>
        <w:t>х</w:t>
      </w:r>
      <w:r w:rsidRPr="000C7BF1">
        <w:rPr>
          <w:rFonts w:ascii="Times New Roman" w:hAnsi="Times New Roman" w:cs="Times New Roman"/>
          <w:sz w:val="24"/>
          <w:szCs w:val="24"/>
        </w:rPr>
        <w:t xml:space="preserve"> приоритет</w:t>
      </w:r>
      <w:r>
        <w:rPr>
          <w:rFonts w:ascii="Times New Roman" w:hAnsi="Times New Roman" w:cs="Times New Roman"/>
          <w:sz w:val="24"/>
          <w:szCs w:val="24"/>
        </w:rPr>
        <w:t>ов</w:t>
      </w:r>
      <w:r w:rsidRPr="000C7BF1">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 о котором идет речь в Стратегии являе</w:t>
      </w:r>
      <w:r w:rsidRPr="000C7BF1">
        <w:rPr>
          <w:rFonts w:ascii="Times New Roman" w:hAnsi="Times New Roman" w:cs="Times New Roman"/>
          <w:sz w:val="24"/>
          <w:szCs w:val="24"/>
        </w:rPr>
        <w:t>тся</w:t>
      </w:r>
      <w:r>
        <w:rPr>
          <w:rFonts w:ascii="Times New Roman" w:hAnsi="Times New Roman" w:cs="Times New Roman"/>
          <w:sz w:val="24"/>
          <w:szCs w:val="24"/>
        </w:rPr>
        <w:t xml:space="preserve"> </w:t>
      </w:r>
      <w:r w:rsidRPr="000C7BF1">
        <w:rPr>
          <w:rFonts w:ascii="Times New Roman" w:hAnsi="Times New Roman" w:cs="Times New Roman"/>
          <w:sz w:val="24"/>
          <w:szCs w:val="24"/>
        </w:rPr>
        <w:t>человеческий капитал, включая направления: «Демографическое развитие. Семья, материнство, отцовство и детство»</w:t>
      </w:r>
    </w:p>
    <w:p w:rsidR="00231B75" w:rsidRPr="000C7BF1" w:rsidRDefault="000C7BF1" w:rsidP="0044798B">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ab/>
      </w:r>
      <w:r w:rsidRPr="000C7BF1">
        <w:rPr>
          <w:rFonts w:ascii="Times New Roman" w:hAnsi="Times New Roman" w:cs="Times New Roman"/>
          <w:sz w:val="24"/>
          <w:szCs w:val="24"/>
        </w:rPr>
        <w:t>Одной из целей демографической, семейной и молодежной политики является укрепление института семьи.</w:t>
      </w:r>
    </w:p>
    <w:p w:rsidR="000C7BF1" w:rsidRDefault="000C7BF1" w:rsidP="000C7BF1">
      <w:pPr>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Стратегия нацелена на </w:t>
      </w:r>
      <w:r w:rsidRPr="000C7BF1">
        <w:rPr>
          <w:rFonts w:ascii="Times New Roman" w:hAnsi="Times New Roman" w:cs="Times New Roman"/>
          <w:sz w:val="24"/>
          <w:szCs w:val="24"/>
        </w:rPr>
        <w:t>реализаци</w:t>
      </w:r>
      <w:r>
        <w:rPr>
          <w:rFonts w:ascii="Times New Roman" w:hAnsi="Times New Roman" w:cs="Times New Roman"/>
          <w:sz w:val="24"/>
          <w:szCs w:val="24"/>
        </w:rPr>
        <w:t>ю</w:t>
      </w:r>
      <w:r w:rsidRPr="000C7BF1">
        <w:rPr>
          <w:rFonts w:ascii="Times New Roman" w:hAnsi="Times New Roman" w:cs="Times New Roman"/>
          <w:sz w:val="24"/>
          <w:szCs w:val="24"/>
        </w:rPr>
        <w:t xml:space="preserve"> </w:t>
      </w:r>
      <w:r>
        <w:rPr>
          <w:rFonts w:ascii="Times New Roman" w:hAnsi="Times New Roman" w:cs="Times New Roman"/>
          <w:sz w:val="24"/>
          <w:szCs w:val="24"/>
        </w:rPr>
        <w:t>таких</w:t>
      </w:r>
      <w:r w:rsidRPr="000C7BF1">
        <w:rPr>
          <w:rFonts w:ascii="Times New Roman" w:hAnsi="Times New Roman" w:cs="Times New Roman"/>
          <w:sz w:val="24"/>
          <w:szCs w:val="24"/>
        </w:rPr>
        <w:t xml:space="preserve"> проектов</w:t>
      </w:r>
      <w:r>
        <w:rPr>
          <w:rFonts w:ascii="Times New Roman" w:hAnsi="Times New Roman" w:cs="Times New Roman"/>
          <w:sz w:val="24"/>
          <w:szCs w:val="24"/>
        </w:rPr>
        <w:t>, как</w:t>
      </w:r>
      <w:r w:rsidR="00496491">
        <w:rPr>
          <w:rFonts w:ascii="Times New Roman" w:hAnsi="Times New Roman" w:cs="Times New Roman"/>
          <w:sz w:val="24"/>
          <w:szCs w:val="24"/>
        </w:rPr>
        <w:t>:</w:t>
      </w:r>
      <w:r w:rsidRPr="000C7BF1">
        <w:rPr>
          <w:rFonts w:ascii="Times New Roman" w:hAnsi="Times New Roman" w:cs="Times New Roman"/>
          <w:sz w:val="24"/>
          <w:szCs w:val="24"/>
        </w:rPr>
        <w:t xml:space="preserve"> </w:t>
      </w:r>
    </w:p>
    <w:p w:rsidR="000C7BF1" w:rsidRDefault="000C7BF1" w:rsidP="000C7BF1">
      <w:pPr>
        <w:spacing w:after="0" w:line="240" w:lineRule="auto"/>
        <w:ind w:firstLine="708"/>
        <w:jc w:val="both"/>
        <w:outlineLvl w:val="1"/>
        <w:rPr>
          <w:rFonts w:ascii="Times New Roman" w:hAnsi="Times New Roman" w:cs="Times New Roman"/>
          <w:sz w:val="24"/>
          <w:szCs w:val="24"/>
        </w:rPr>
      </w:pPr>
      <w:proofErr w:type="gramStart"/>
      <w:r w:rsidRPr="000C7BF1">
        <w:rPr>
          <w:rFonts w:ascii="Times New Roman" w:hAnsi="Times New Roman" w:cs="Times New Roman"/>
          <w:sz w:val="24"/>
          <w:szCs w:val="24"/>
        </w:rPr>
        <w:t xml:space="preserve">«Молодая семья», направленного на создание условий для укрепления молодых семей, их самореализации и социализации; </w:t>
      </w:r>
      <w:proofErr w:type="gramEnd"/>
    </w:p>
    <w:p w:rsidR="000C7BF1" w:rsidRDefault="000C7BF1" w:rsidP="000C7BF1">
      <w:pPr>
        <w:spacing w:after="0" w:line="240" w:lineRule="auto"/>
        <w:ind w:firstLine="708"/>
        <w:jc w:val="both"/>
        <w:outlineLvl w:val="1"/>
        <w:rPr>
          <w:rFonts w:ascii="Times New Roman" w:hAnsi="Times New Roman" w:cs="Times New Roman"/>
          <w:sz w:val="24"/>
          <w:szCs w:val="24"/>
        </w:rPr>
      </w:pPr>
      <w:r w:rsidRPr="000C7BF1">
        <w:rPr>
          <w:rFonts w:ascii="Times New Roman" w:hAnsi="Times New Roman" w:cs="Times New Roman"/>
          <w:sz w:val="24"/>
          <w:szCs w:val="24"/>
        </w:rPr>
        <w:t xml:space="preserve">«Семейная навигация», направленного на внедрение института посредничества (медиации) при разрешении семейно-правовых споров, в том числе связанных с расторжением брака между супругами; </w:t>
      </w:r>
    </w:p>
    <w:p w:rsidR="00231B75" w:rsidRPr="000C7BF1" w:rsidRDefault="000C7BF1" w:rsidP="000C7BF1">
      <w:pPr>
        <w:spacing w:after="0" w:line="240" w:lineRule="auto"/>
        <w:ind w:firstLine="708"/>
        <w:jc w:val="both"/>
        <w:outlineLvl w:val="1"/>
        <w:rPr>
          <w:rFonts w:ascii="Times New Roman" w:hAnsi="Times New Roman" w:cs="Times New Roman"/>
          <w:sz w:val="24"/>
          <w:szCs w:val="24"/>
        </w:rPr>
      </w:pPr>
      <w:proofErr w:type="gramStart"/>
      <w:r w:rsidRPr="000C7BF1">
        <w:rPr>
          <w:rFonts w:ascii="Times New Roman" w:hAnsi="Times New Roman" w:cs="Times New Roman"/>
          <w:sz w:val="24"/>
          <w:szCs w:val="24"/>
        </w:rPr>
        <w:t xml:space="preserve">«Сознательное </w:t>
      </w:r>
      <w:proofErr w:type="spellStart"/>
      <w:r w:rsidRPr="000C7BF1">
        <w:rPr>
          <w:rFonts w:ascii="Times New Roman" w:hAnsi="Times New Roman" w:cs="Times New Roman"/>
          <w:sz w:val="24"/>
          <w:szCs w:val="24"/>
        </w:rPr>
        <w:t>родительство</w:t>
      </w:r>
      <w:proofErr w:type="spellEnd"/>
      <w:r w:rsidRPr="000C7BF1">
        <w:rPr>
          <w:rFonts w:ascii="Times New Roman" w:hAnsi="Times New Roman" w:cs="Times New Roman"/>
          <w:sz w:val="24"/>
          <w:szCs w:val="24"/>
        </w:rPr>
        <w:t>, мы готовы!», направленного на воспитание культуры брачных отношений, формирование у молодежи позитивного отношения к семье как жизненно важной ценности</w:t>
      </w:r>
      <w:r>
        <w:rPr>
          <w:rFonts w:ascii="Times New Roman" w:hAnsi="Times New Roman" w:cs="Times New Roman"/>
          <w:sz w:val="24"/>
          <w:szCs w:val="24"/>
        </w:rPr>
        <w:t>.</w:t>
      </w:r>
      <w:proofErr w:type="gramEnd"/>
    </w:p>
    <w:p w:rsidR="00231B75" w:rsidRPr="000C7BF1" w:rsidRDefault="00231B75" w:rsidP="0044798B">
      <w:pPr>
        <w:spacing w:after="0" w:line="240" w:lineRule="auto"/>
        <w:jc w:val="both"/>
        <w:outlineLvl w:val="1"/>
        <w:rPr>
          <w:rFonts w:ascii="Times New Roman" w:hAnsi="Times New Roman" w:cs="Times New Roman"/>
          <w:sz w:val="24"/>
          <w:szCs w:val="24"/>
        </w:rPr>
      </w:pPr>
    </w:p>
    <w:p w:rsidR="00231B75" w:rsidRPr="000C7BF1" w:rsidRDefault="00231B75" w:rsidP="0044798B">
      <w:pPr>
        <w:spacing w:after="0" w:line="240" w:lineRule="auto"/>
        <w:jc w:val="both"/>
        <w:outlineLvl w:val="1"/>
        <w:rPr>
          <w:rFonts w:ascii="Times New Roman" w:hAnsi="Times New Roman" w:cs="Times New Roman"/>
          <w:sz w:val="24"/>
          <w:szCs w:val="24"/>
        </w:rPr>
      </w:pPr>
    </w:p>
    <w:p w:rsidR="00231B75" w:rsidRPr="000C7BF1" w:rsidRDefault="00231B75" w:rsidP="0044798B">
      <w:pPr>
        <w:spacing w:after="0" w:line="240" w:lineRule="auto"/>
        <w:jc w:val="both"/>
        <w:outlineLvl w:val="1"/>
        <w:rPr>
          <w:rFonts w:ascii="Times New Roman" w:hAnsi="Times New Roman" w:cs="Times New Roman"/>
          <w:sz w:val="24"/>
          <w:szCs w:val="24"/>
        </w:rPr>
      </w:pPr>
    </w:p>
    <w:p w:rsidR="00231B75" w:rsidRPr="000C7BF1" w:rsidRDefault="00231B75" w:rsidP="0044798B">
      <w:pPr>
        <w:spacing w:after="0" w:line="240" w:lineRule="auto"/>
        <w:jc w:val="both"/>
        <w:outlineLvl w:val="1"/>
        <w:rPr>
          <w:rFonts w:ascii="Times New Roman" w:hAnsi="Times New Roman" w:cs="Times New Roman"/>
          <w:sz w:val="24"/>
          <w:szCs w:val="24"/>
        </w:rPr>
      </w:pPr>
    </w:p>
    <w:p w:rsidR="00231B75" w:rsidRPr="000C7BF1" w:rsidRDefault="00231B75" w:rsidP="0044798B">
      <w:pPr>
        <w:spacing w:after="0" w:line="240" w:lineRule="auto"/>
        <w:jc w:val="both"/>
        <w:outlineLvl w:val="1"/>
        <w:rPr>
          <w:rFonts w:ascii="Times New Roman" w:hAnsi="Times New Roman" w:cs="Times New Roman"/>
          <w:sz w:val="24"/>
          <w:szCs w:val="24"/>
        </w:rPr>
      </w:pPr>
    </w:p>
    <w:p w:rsidR="00231B75" w:rsidRPr="000C7BF1" w:rsidRDefault="00231B75" w:rsidP="0044798B">
      <w:pPr>
        <w:spacing w:after="0" w:line="240" w:lineRule="auto"/>
        <w:jc w:val="both"/>
        <w:outlineLvl w:val="1"/>
        <w:rPr>
          <w:rFonts w:ascii="Times New Roman" w:hAnsi="Times New Roman" w:cs="Times New Roman"/>
          <w:sz w:val="24"/>
          <w:szCs w:val="24"/>
        </w:rPr>
      </w:pPr>
    </w:p>
    <w:p w:rsidR="00231B75" w:rsidRPr="000C7BF1" w:rsidRDefault="00231B75" w:rsidP="0044798B">
      <w:pPr>
        <w:spacing w:after="0" w:line="240" w:lineRule="auto"/>
        <w:jc w:val="both"/>
        <w:outlineLvl w:val="1"/>
        <w:rPr>
          <w:rFonts w:ascii="Times New Roman" w:hAnsi="Times New Roman" w:cs="Times New Roman"/>
          <w:sz w:val="24"/>
          <w:szCs w:val="24"/>
        </w:rPr>
      </w:pPr>
    </w:p>
    <w:p w:rsidR="00231B75" w:rsidRDefault="00231B75" w:rsidP="0044798B">
      <w:pPr>
        <w:spacing w:after="0" w:line="240" w:lineRule="auto"/>
        <w:jc w:val="both"/>
        <w:outlineLvl w:val="1"/>
        <w:rPr>
          <w:rFonts w:ascii="Times New Roman" w:hAnsi="Times New Roman" w:cs="Times New Roman"/>
          <w:sz w:val="24"/>
          <w:szCs w:val="24"/>
        </w:rPr>
      </w:pPr>
    </w:p>
    <w:p w:rsidR="00231B75" w:rsidRDefault="00231B75" w:rsidP="0044798B">
      <w:pPr>
        <w:spacing w:after="0" w:line="240" w:lineRule="auto"/>
        <w:jc w:val="both"/>
        <w:outlineLvl w:val="1"/>
        <w:rPr>
          <w:rFonts w:ascii="Times New Roman" w:hAnsi="Times New Roman" w:cs="Times New Roman"/>
          <w:sz w:val="24"/>
          <w:szCs w:val="24"/>
        </w:rPr>
      </w:pPr>
    </w:p>
    <w:p w:rsidR="00231B75" w:rsidRDefault="00231B75" w:rsidP="0044798B">
      <w:pPr>
        <w:spacing w:after="0" w:line="240" w:lineRule="auto"/>
        <w:jc w:val="both"/>
        <w:outlineLvl w:val="1"/>
        <w:rPr>
          <w:rFonts w:ascii="Times New Roman" w:hAnsi="Times New Roman" w:cs="Times New Roman"/>
          <w:sz w:val="24"/>
          <w:szCs w:val="24"/>
        </w:rPr>
      </w:pPr>
    </w:p>
    <w:p w:rsidR="00231B75" w:rsidRDefault="00231B75" w:rsidP="0044798B">
      <w:pPr>
        <w:spacing w:after="0" w:line="240" w:lineRule="auto"/>
        <w:jc w:val="both"/>
        <w:outlineLvl w:val="1"/>
        <w:rPr>
          <w:rFonts w:ascii="Times New Roman" w:hAnsi="Times New Roman" w:cs="Times New Roman"/>
          <w:sz w:val="24"/>
          <w:szCs w:val="24"/>
        </w:rPr>
      </w:pPr>
    </w:p>
    <w:p w:rsidR="00231B75" w:rsidRDefault="00231B75" w:rsidP="0044798B">
      <w:pPr>
        <w:spacing w:after="0" w:line="240" w:lineRule="auto"/>
        <w:jc w:val="both"/>
        <w:outlineLvl w:val="1"/>
        <w:rPr>
          <w:rFonts w:ascii="Times New Roman" w:hAnsi="Times New Roman" w:cs="Times New Roman"/>
          <w:sz w:val="24"/>
          <w:szCs w:val="24"/>
        </w:rPr>
      </w:pPr>
    </w:p>
    <w:p w:rsidR="00231B75" w:rsidRDefault="00231B75" w:rsidP="0044798B">
      <w:pPr>
        <w:spacing w:after="0" w:line="240" w:lineRule="auto"/>
        <w:jc w:val="both"/>
        <w:outlineLvl w:val="1"/>
        <w:rPr>
          <w:rFonts w:ascii="Times New Roman" w:hAnsi="Times New Roman" w:cs="Times New Roman"/>
          <w:sz w:val="24"/>
          <w:szCs w:val="24"/>
        </w:rPr>
      </w:pPr>
    </w:p>
    <w:p w:rsidR="00231B75" w:rsidRDefault="00231B75" w:rsidP="0044798B">
      <w:pPr>
        <w:spacing w:after="0" w:line="240" w:lineRule="auto"/>
        <w:jc w:val="both"/>
        <w:outlineLvl w:val="1"/>
        <w:rPr>
          <w:rFonts w:ascii="Times New Roman" w:hAnsi="Times New Roman" w:cs="Times New Roman"/>
          <w:sz w:val="24"/>
          <w:szCs w:val="24"/>
        </w:rPr>
      </w:pPr>
    </w:p>
    <w:p w:rsidR="00231B75" w:rsidRDefault="00231B75" w:rsidP="0044798B">
      <w:pPr>
        <w:spacing w:after="0" w:line="240" w:lineRule="auto"/>
        <w:jc w:val="both"/>
        <w:outlineLvl w:val="1"/>
        <w:rPr>
          <w:rFonts w:ascii="Times New Roman" w:hAnsi="Times New Roman" w:cs="Times New Roman"/>
          <w:sz w:val="24"/>
          <w:szCs w:val="24"/>
        </w:rPr>
      </w:pPr>
    </w:p>
    <w:p w:rsidR="00231B75" w:rsidRDefault="00231B75" w:rsidP="0044798B">
      <w:pPr>
        <w:spacing w:after="0" w:line="240" w:lineRule="auto"/>
        <w:jc w:val="both"/>
        <w:outlineLvl w:val="1"/>
        <w:rPr>
          <w:rFonts w:ascii="Times New Roman" w:hAnsi="Times New Roman" w:cs="Times New Roman"/>
          <w:sz w:val="24"/>
          <w:szCs w:val="24"/>
        </w:rPr>
      </w:pPr>
    </w:p>
    <w:p w:rsidR="00231B75" w:rsidRDefault="00231B75"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104C79" w:rsidRDefault="00104C79" w:rsidP="0044798B">
      <w:pPr>
        <w:spacing w:after="0" w:line="240" w:lineRule="auto"/>
        <w:jc w:val="both"/>
        <w:outlineLvl w:val="1"/>
        <w:rPr>
          <w:rFonts w:ascii="Times New Roman" w:hAnsi="Times New Roman" w:cs="Times New Roman"/>
          <w:sz w:val="24"/>
          <w:szCs w:val="24"/>
        </w:rPr>
      </w:pPr>
    </w:p>
    <w:p w:rsidR="00496491" w:rsidRDefault="00496491" w:rsidP="00104C79">
      <w:pPr>
        <w:spacing w:after="0" w:line="240" w:lineRule="auto"/>
        <w:ind w:firstLine="708"/>
        <w:jc w:val="both"/>
        <w:outlineLvl w:val="1"/>
        <w:rPr>
          <w:rFonts w:ascii="Times New Roman" w:hAnsi="Times New Roman" w:cs="Times New Roman"/>
          <w:sz w:val="24"/>
          <w:szCs w:val="24"/>
        </w:rPr>
      </w:pPr>
    </w:p>
    <w:p w:rsidR="00496491" w:rsidRDefault="00496491" w:rsidP="00104C79">
      <w:pPr>
        <w:spacing w:after="0" w:line="240" w:lineRule="auto"/>
        <w:ind w:firstLine="708"/>
        <w:jc w:val="both"/>
        <w:outlineLvl w:val="1"/>
        <w:rPr>
          <w:rFonts w:ascii="Times New Roman" w:hAnsi="Times New Roman" w:cs="Times New Roman"/>
          <w:sz w:val="24"/>
          <w:szCs w:val="24"/>
        </w:rPr>
      </w:pPr>
    </w:p>
    <w:p w:rsidR="00496491" w:rsidRDefault="00496491" w:rsidP="00104C79">
      <w:pPr>
        <w:spacing w:after="0" w:line="240" w:lineRule="auto"/>
        <w:ind w:firstLine="708"/>
        <w:jc w:val="both"/>
        <w:outlineLvl w:val="1"/>
        <w:rPr>
          <w:rFonts w:ascii="Times New Roman" w:hAnsi="Times New Roman" w:cs="Times New Roman"/>
          <w:sz w:val="24"/>
          <w:szCs w:val="24"/>
        </w:rPr>
      </w:pPr>
    </w:p>
    <w:p w:rsidR="00496491" w:rsidRDefault="00496491" w:rsidP="00104C79">
      <w:pPr>
        <w:spacing w:after="0" w:line="240" w:lineRule="auto"/>
        <w:ind w:firstLine="708"/>
        <w:jc w:val="both"/>
        <w:outlineLvl w:val="1"/>
        <w:rPr>
          <w:rFonts w:ascii="Times New Roman" w:hAnsi="Times New Roman" w:cs="Times New Roman"/>
          <w:sz w:val="24"/>
          <w:szCs w:val="24"/>
        </w:rPr>
      </w:pPr>
    </w:p>
    <w:p w:rsidR="00104C79" w:rsidRPr="00BA4D49" w:rsidRDefault="002E643C" w:rsidP="00104C79">
      <w:pPr>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В</w:t>
      </w:r>
      <w:r w:rsidR="00104C79" w:rsidRPr="00BA4D49">
        <w:rPr>
          <w:rFonts w:ascii="Times New Roman" w:hAnsi="Times New Roman" w:cs="Times New Roman"/>
          <w:sz w:val="24"/>
          <w:szCs w:val="24"/>
        </w:rPr>
        <w:t>торо</w:t>
      </w:r>
      <w:r>
        <w:rPr>
          <w:rFonts w:ascii="Times New Roman" w:hAnsi="Times New Roman" w:cs="Times New Roman"/>
          <w:sz w:val="24"/>
          <w:szCs w:val="24"/>
        </w:rPr>
        <w:t>й блок</w:t>
      </w:r>
      <w:r w:rsidR="00104C79" w:rsidRPr="00BA4D49">
        <w:rPr>
          <w:rFonts w:ascii="Times New Roman" w:hAnsi="Times New Roman" w:cs="Times New Roman"/>
          <w:sz w:val="24"/>
          <w:szCs w:val="24"/>
        </w:rPr>
        <w:t xml:space="preserve"> темы – правовое регулирование оказания социальных услуг несовершеннолетним.</w:t>
      </w:r>
    </w:p>
    <w:p w:rsidR="00104C79" w:rsidRPr="00BA4D49" w:rsidRDefault="00104C79" w:rsidP="0044798B">
      <w:pPr>
        <w:spacing w:after="0" w:line="240" w:lineRule="auto"/>
        <w:jc w:val="both"/>
        <w:outlineLvl w:val="1"/>
        <w:rPr>
          <w:rFonts w:ascii="Times New Roman" w:hAnsi="Times New Roman" w:cs="Times New Roman"/>
          <w:sz w:val="24"/>
          <w:szCs w:val="24"/>
        </w:rPr>
      </w:pPr>
      <w:r w:rsidRPr="00BA4D49">
        <w:rPr>
          <w:rFonts w:ascii="Times New Roman" w:hAnsi="Times New Roman" w:cs="Times New Roman"/>
          <w:sz w:val="24"/>
          <w:szCs w:val="24"/>
        </w:rPr>
        <w:tab/>
      </w:r>
    </w:p>
    <w:p w:rsidR="00104C79" w:rsidRPr="00BA4D49" w:rsidRDefault="00104C79" w:rsidP="0044798B">
      <w:pPr>
        <w:spacing w:after="0" w:line="240" w:lineRule="auto"/>
        <w:jc w:val="both"/>
        <w:outlineLvl w:val="1"/>
        <w:rPr>
          <w:rFonts w:ascii="Times New Roman" w:hAnsi="Times New Roman" w:cs="Times New Roman"/>
          <w:sz w:val="24"/>
          <w:szCs w:val="24"/>
        </w:rPr>
      </w:pPr>
      <w:r w:rsidRPr="00BA4D49">
        <w:rPr>
          <w:rFonts w:ascii="Times New Roman" w:hAnsi="Times New Roman" w:cs="Times New Roman"/>
          <w:sz w:val="24"/>
          <w:szCs w:val="24"/>
        </w:rPr>
        <w:tab/>
        <w:t>В этой связи я хочу заострить ваше внимание на очень важном документе.</w:t>
      </w:r>
    </w:p>
    <w:p w:rsidR="002E643C" w:rsidRDefault="002E643C" w:rsidP="00104C79">
      <w:pPr>
        <w:spacing w:after="0" w:line="240" w:lineRule="auto"/>
        <w:ind w:firstLine="708"/>
        <w:jc w:val="both"/>
        <w:outlineLvl w:val="1"/>
        <w:rPr>
          <w:rFonts w:ascii="Times New Roman" w:hAnsi="Times New Roman" w:cs="Times New Roman"/>
          <w:sz w:val="24"/>
          <w:szCs w:val="24"/>
        </w:rPr>
      </w:pPr>
    </w:p>
    <w:p w:rsidR="00104C79" w:rsidRPr="00BA4D49" w:rsidRDefault="00104C79" w:rsidP="00104C79">
      <w:pPr>
        <w:spacing w:after="0" w:line="240" w:lineRule="auto"/>
        <w:ind w:firstLine="708"/>
        <w:jc w:val="both"/>
        <w:outlineLvl w:val="1"/>
        <w:rPr>
          <w:rFonts w:ascii="Times New Roman" w:hAnsi="Times New Roman" w:cs="Times New Roman"/>
          <w:sz w:val="24"/>
          <w:szCs w:val="24"/>
        </w:rPr>
      </w:pPr>
      <w:r w:rsidRPr="00BA4D49">
        <w:rPr>
          <w:rFonts w:ascii="Times New Roman" w:hAnsi="Times New Roman" w:cs="Times New Roman"/>
          <w:sz w:val="24"/>
          <w:szCs w:val="24"/>
        </w:rPr>
        <w:t xml:space="preserve">Это </w:t>
      </w:r>
      <w:r w:rsidRPr="00BA4D49">
        <w:rPr>
          <w:rFonts w:ascii="Times New Roman" w:hAnsi="Times New Roman" w:cs="Times New Roman"/>
          <w:b/>
          <w:sz w:val="24"/>
          <w:szCs w:val="24"/>
        </w:rPr>
        <w:t xml:space="preserve">ГОСТ </w:t>
      </w:r>
      <w:proofErr w:type="gramStart"/>
      <w:r w:rsidRPr="00BA4D49">
        <w:rPr>
          <w:rFonts w:ascii="Times New Roman" w:hAnsi="Times New Roman" w:cs="Times New Roman"/>
          <w:b/>
          <w:sz w:val="24"/>
          <w:szCs w:val="24"/>
        </w:rPr>
        <w:t>Р</w:t>
      </w:r>
      <w:proofErr w:type="gramEnd"/>
      <w:r w:rsidRPr="00BA4D49">
        <w:rPr>
          <w:rFonts w:ascii="Times New Roman" w:hAnsi="Times New Roman" w:cs="Times New Roman"/>
          <w:b/>
          <w:sz w:val="24"/>
          <w:szCs w:val="24"/>
        </w:rPr>
        <w:t xml:space="preserve"> 52495-2005</w:t>
      </w:r>
      <w:r w:rsidRPr="00BA4D49">
        <w:rPr>
          <w:rFonts w:ascii="Times New Roman" w:hAnsi="Times New Roman" w:cs="Times New Roman"/>
          <w:sz w:val="24"/>
          <w:szCs w:val="24"/>
        </w:rPr>
        <w:t xml:space="preserve"> Национальный стандарт РФ «СОЦИАЛЬНОЕ ОБСЛУЖИВАНИЕ НАСЕЛЕНИЯ».</w:t>
      </w:r>
    </w:p>
    <w:p w:rsidR="00104C79" w:rsidRPr="002E643C" w:rsidRDefault="002E643C" w:rsidP="00104C79">
      <w:pPr>
        <w:spacing w:after="0" w:line="240" w:lineRule="auto"/>
        <w:ind w:firstLine="708"/>
        <w:jc w:val="both"/>
        <w:outlineLvl w:val="1"/>
        <w:rPr>
          <w:rFonts w:ascii="Times New Roman" w:hAnsi="Times New Roman" w:cs="Times New Roman"/>
          <w:i/>
          <w:sz w:val="24"/>
          <w:szCs w:val="24"/>
        </w:rPr>
      </w:pPr>
      <w:r w:rsidRPr="002E643C">
        <w:rPr>
          <w:rFonts w:ascii="Times New Roman" w:hAnsi="Times New Roman" w:cs="Times New Roman"/>
          <w:i/>
          <w:sz w:val="24"/>
          <w:szCs w:val="24"/>
        </w:rPr>
        <w:t>(</w:t>
      </w:r>
      <w:r w:rsidR="00104C79" w:rsidRPr="002E643C">
        <w:rPr>
          <w:rFonts w:ascii="Times New Roman" w:hAnsi="Times New Roman" w:cs="Times New Roman"/>
          <w:i/>
          <w:sz w:val="24"/>
          <w:szCs w:val="24"/>
        </w:rPr>
        <w:t xml:space="preserve">Далее – рассказ по </w:t>
      </w:r>
      <w:r w:rsidRPr="002E643C">
        <w:rPr>
          <w:rFonts w:ascii="Times New Roman" w:hAnsi="Times New Roman" w:cs="Times New Roman"/>
          <w:i/>
          <w:sz w:val="24"/>
          <w:szCs w:val="24"/>
        </w:rPr>
        <w:t>самому ГОСТу, состав, структура, кем утвержден и т.д.)</w:t>
      </w:r>
    </w:p>
    <w:p w:rsidR="00385A63" w:rsidRPr="00385A63" w:rsidRDefault="00385A63" w:rsidP="00385A63">
      <w:pPr>
        <w:spacing w:after="0" w:line="240" w:lineRule="auto"/>
        <w:jc w:val="both"/>
        <w:outlineLvl w:val="1"/>
        <w:rPr>
          <w:rFonts w:ascii="Times New Roman" w:hAnsi="Times New Roman" w:cs="Times New Roman"/>
          <w:sz w:val="24"/>
          <w:szCs w:val="24"/>
        </w:rPr>
      </w:pPr>
      <w:r w:rsidRPr="00385A63">
        <w:rPr>
          <w:rFonts w:ascii="Times New Roman" w:hAnsi="Times New Roman" w:cs="Times New Roman"/>
          <w:sz w:val="24"/>
          <w:szCs w:val="24"/>
        </w:rPr>
        <w:tab/>
      </w:r>
    </w:p>
    <w:p w:rsidR="00385A63" w:rsidRPr="00385A63" w:rsidRDefault="00385A63" w:rsidP="00385A63">
      <w:pPr>
        <w:pStyle w:val="a3"/>
        <w:spacing w:before="0" w:beforeAutospacing="0" w:after="0" w:afterAutospacing="0"/>
        <w:jc w:val="both"/>
        <w:rPr>
          <w:b/>
        </w:rPr>
      </w:pPr>
      <w:r w:rsidRPr="00385A63">
        <w:rPr>
          <w:b/>
        </w:rPr>
        <w:t>Нормативно-правов</w:t>
      </w:r>
      <w:r>
        <w:rPr>
          <w:b/>
        </w:rPr>
        <w:t>ую</w:t>
      </w:r>
      <w:r w:rsidR="001A5EE9">
        <w:rPr>
          <w:b/>
        </w:rPr>
        <w:t xml:space="preserve"> базу</w:t>
      </w:r>
      <w:r w:rsidRPr="00385A63">
        <w:rPr>
          <w:b/>
        </w:rPr>
        <w:t xml:space="preserve"> по защите прав и законных интересов несовершеннолетних можно разделить на </w:t>
      </w:r>
      <w:r>
        <w:rPr>
          <w:b/>
        </w:rPr>
        <w:t>два</w:t>
      </w:r>
      <w:r w:rsidRPr="00385A63">
        <w:rPr>
          <w:b/>
        </w:rPr>
        <w:t xml:space="preserve"> основных уровня:</w:t>
      </w:r>
    </w:p>
    <w:p w:rsidR="00385A63" w:rsidRPr="00385A63" w:rsidRDefault="00385A63" w:rsidP="00385A63">
      <w:pPr>
        <w:pStyle w:val="a3"/>
        <w:spacing w:before="0" w:beforeAutospacing="0" w:after="0" w:afterAutospacing="0"/>
        <w:jc w:val="both"/>
        <w:rPr>
          <w:b/>
        </w:rPr>
      </w:pPr>
      <w:r w:rsidRPr="00385A63">
        <w:rPr>
          <w:b/>
        </w:rPr>
        <w:t>Нормы Российского законодательства:</w:t>
      </w:r>
    </w:p>
    <w:p w:rsidR="00385A63" w:rsidRPr="00385A63" w:rsidRDefault="00385A63" w:rsidP="00385A63">
      <w:pPr>
        <w:pStyle w:val="a3"/>
        <w:numPr>
          <w:ilvl w:val="0"/>
          <w:numId w:val="3"/>
        </w:numPr>
        <w:spacing w:before="0" w:beforeAutospacing="0" w:after="0" w:afterAutospacing="0"/>
        <w:jc w:val="both"/>
      </w:pPr>
      <w:r w:rsidRPr="00385A63">
        <w:t>Кодексы</w:t>
      </w:r>
    </w:p>
    <w:p w:rsidR="00385A63" w:rsidRPr="00385A63" w:rsidRDefault="00385A63" w:rsidP="00385A63">
      <w:pPr>
        <w:pStyle w:val="a3"/>
        <w:numPr>
          <w:ilvl w:val="0"/>
          <w:numId w:val="3"/>
        </w:numPr>
        <w:spacing w:before="0" w:beforeAutospacing="0" w:after="0" w:afterAutospacing="0"/>
        <w:jc w:val="both"/>
      </w:pPr>
      <w:r w:rsidRPr="00385A63">
        <w:t>Законы</w:t>
      </w:r>
    </w:p>
    <w:p w:rsidR="00385A63" w:rsidRPr="00385A63" w:rsidRDefault="00385A63" w:rsidP="00385A63">
      <w:pPr>
        <w:pStyle w:val="a3"/>
        <w:numPr>
          <w:ilvl w:val="0"/>
          <w:numId w:val="3"/>
        </w:numPr>
        <w:spacing w:before="0" w:beforeAutospacing="0" w:after="0" w:afterAutospacing="0"/>
        <w:jc w:val="both"/>
      </w:pPr>
      <w:r w:rsidRPr="00385A63">
        <w:t>Постановления</w:t>
      </w:r>
    </w:p>
    <w:p w:rsidR="00385A63" w:rsidRDefault="00385A63" w:rsidP="00385A63">
      <w:pPr>
        <w:pStyle w:val="a3"/>
        <w:spacing w:before="0" w:beforeAutospacing="0" w:after="0" w:afterAutospacing="0"/>
        <w:jc w:val="both"/>
        <w:rPr>
          <w:b/>
        </w:rPr>
      </w:pPr>
      <w:r w:rsidRPr="00385A63">
        <w:rPr>
          <w:b/>
        </w:rPr>
        <w:t>Нормы регионального законодательства:</w:t>
      </w:r>
    </w:p>
    <w:p w:rsidR="002E643C" w:rsidRPr="00385A63" w:rsidRDefault="002E643C" w:rsidP="002E643C">
      <w:pPr>
        <w:pStyle w:val="a3"/>
        <w:numPr>
          <w:ilvl w:val="0"/>
          <w:numId w:val="8"/>
        </w:numPr>
        <w:spacing w:before="0" w:beforeAutospacing="0" w:after="0" w:afterAutospacing="0"/>
        <w:jc w:val="both"/>
        <w:rPr>
          <w:b/>
        </w:rPr>
      </w:pPr>
      <w:r w:rsidRPr="00385A63">
        <w:t>Кодексы</w:t>
      </w:r>
    </w:p>
    <w:p w:rsidR="00385A63" w:rsidRPr="00385A63" w:rsidRDefault="00385A63" w:rsidP="00385A63">
      <w:pPr>
        <w:pStyle w:val="a3"/>
        <w:numPr>
          <w:ilvl w:val="0"/>
          <w:numId w:val="4"/>
        </w:numPr>
        <w:spacing w:before="0" w:beforeAutospacing="0" w:after="0" w:afterAutospacing="0"/>
        <w:jc w:val="both"/>
      </w:pPr>
      <w:r w:rsidRPr="00385A63">
        <w:t>Законы</w:t>
      </w:r>
    </w:p>
    <w:p w:rsidR="00385A63" w:rsidRPr="00385A63" w:rsidRDefault="00385A63" w:rsidP="00385A63">
      <w:pPr>
        <w:pStyle w:val="a3"/>
        <w:numPr>
          <w:ilvl w:val="0"/>
          <w:numId w:val="4"/>
        </w:numPr>
        <w:spacing w:before="0" w:beforeAutospacing="0" w:after="0" w:afterAutospacing="0"/>
        <w:jc w:val="both"/>
      </w:pPr>
      <w:r w:rsidRPr="00385A63">
        <w:t>Постановления</w:t>
      </w:r>
    </w:p>
    <w:p w:rsidR="00385A63" w:rsidRPr="00385A63" w:rsidRDefault="00385A63" w:rsidP="00385A63">
      <w:pPr>
        <w:pStyle w:val="a3"/>
        <w:spacing w:before="0" w:beforeAutospacing="0" w:after="0" w:afterAutospacing="0"/>
        <w:rPr>
          <w:color w:val="000000"/>
        </w:rPr>
      </w:pPr>
      <w:r w:rsidRPr="00385A63">
        <w:rPr>
          <w:b/>
          <w:bCs/>
          <w:color w:val="000000"/>
        </w:rPr>
        <w:t>К нормам Российского законодательства по защите детей относятся:</w:t>
      </w:r>
    </w:p>
    <w:p w:rsidR="00385A63" w:rsidRPr="00385A63" w:rsidRDefault="00385A63" w:rsidP="00385A63">
      <w:pPr>
        <w:pStyle w:val="a3"/>
        <w:spacing w:before="0" w:beforeAutospacing="0" w:after="0" w:afterAutospacing="0"/>
        <w:rPr>
          <w:color w:val="000000"/>
        </w:rPr>
      </w:pPr>
      <w:r w:rsidRPr="00385A63">
        <w:rPr>
          <w:color w:val="000000"/>
        </w:rPr>
        <w:t>Конституция Российской Федерации;</w:t>
      </w:r>
    </w:p>
    <w:p w:rsidR="00385A63" w:rsidRPr="00385A63" w:rsidRDefault="00385A63" w:rsidP="00385A63">
      <w:pPr>
        <w:pStyle w:val="a3"/>
        <w:spacing w:before="0" w:beforeAutospacing="0" w:after="0" w:afterAutospacing="0"/>
        <w:rPr>
          <w:color w:val="000000"/>
        </w:rPr>
      </w:pPr>
      <w:r w:rsidRPr="00385A63">
        <w:rPr>
          <w:color w:val="000000"/>
        </w:rPr>
        <w:t>Семейный Кодекс Российской Федерации (СК РФ);</w:t>
      </w:r>
    </w:p>
    <w:p w:rsidR="00385A63" w:rsidRPr="00385A63" w:rsidRDefault="00385A63" w:rsidP="00385A63">
      <w:pPr>
        <w:pStyle w:val="a3"/>
        <w:spacing w:before="0" w:beforeAutospacing="0" w:after="0" w:afterAutospacing="0"/>
        <w:rPr>
          <w:color w:val="000000"/>
        </w:rPr>
      </w:pPr>
      <w:r w:rsidRPr="00385A63">
        <w:rPr>
          <w:color w:val="000000"/>
        </w:rPr>
        <w:t>Уголовный кодекс Российской Федерации (УК РФ);</w:t>
      </w:r>
    </w:p>
    <w:p w:rsidR="00385A63" w:rsidRPr="00385A63" w:rsidRDefault="00385A63" w:rsidP="00385A63">
      <w:pPr>
        <w:pStyle w:val="a3"/>
        <w:spacing w:before="0" w:beforeAutospacing="0" w:after="0" w:afterAutospacing="0"/>
        <w:rPr>
          <w:color w:val="000000"/>
        </w:rPr>
      </w:pPr>
      <w:r w:rsidRPr="00385A63">
        <w:rPr>
          <w:color w:val="000000"/>
        </w:rPr>
        <w:t>Кодекс об административных правонарушениях Российской Федерации (КоАП РФ);</w:t>
      </w:r>
    </w:p>
    <w:p w:rsidR="00385A63" w:rsidRDefault="00385A63" w:rsidP="00385A63">
      <w:pPr>
        <w:pStyle w:val="a3"/>
        <w:spacing w:before="0" w:beforeAutospacing="0" w:after="0" w:afterAutospacing="0"/>
        <w:rPr>
          <w:color w:val="000000"/>
        </w:rPr>
      </w:pPr>
      <w:r w:rsidRPr="00385A63">
        <w:rPr>
          <w:color w:val="000000"/>
        </w:rPr>
        <w:t>Гражданско-процессуальный кодек</w:t>
      </w:r>
      <w:r>
        <w:rPr>
          <w:color w:val="000000"/>
        </w:rPr>
        <w:t>с Российской Федерации (ГПК РФ);</w:t>
      </w:r>
    </w:p>
    <w:p w:rsidR="00385A63" w:rsidRDefault="00385A63" w:rsidP="00385A63">
      <w:pPr>
        <w:pStyle w:val="a3"/>
        <w:spacing w:before="0" w:beforeAutospacing="0" w:after="0" w:afterAutospacing="0"/>
        <w:rPr>
          <w:color w:val="000000"/>
        </w:rPr>
      </w:pPr>
      <w:r>
        <w:rPr>
          <w:color w:val="000000"/>
        </w:rPr>
        <w:t>Гражданский кодекс Российской Федерации;</w:t>
      </w:r>
    </w:p>
    <w:p w:rsidR="00385A63" w:rsidRDefault="00385A63" w:rsidP="00385A63">
      <w:pPr>
        <w:pStyle w:val="a3"/>
        <w:spacing w:before="0" w:beforeAutospacing="0" w:after="0" w:afterAutospacing="0"/>
        <w:rPr>
          <w:color w:val="000000"/>
        </w:rPr>
      </w:pPr>
      <w:r>
        <w:rPr>
          <w:color w:val="000000"/>
        </w:rPr>
        <w:t>Жилищный кодекс Российской Федерации.</w:t>
      </w:r>
    </w:p>
    <w:p w:rsidR="001A5EE9" w:rsidRDefault="001A5EE9" w:rsidP="001A5EE9">
      <w:pPr>
        <w:pStyle w:val="a3"/>
        <w:spacing w:before="0" w:beforeAutospacing="0" w:after="0" w:afterAutospacing="0"/>
        <w:ind w:firstLine="708"/>
        <w:jc w:val="both"/>
        <w:rPr>
          <w:color w:val="000000"/>
        </w:rPr>
      </w:pPr>
      <w:r w:rsidRPr="001A5EE9">
        <w:rPr>
          <w:color w:val="000000"/>
        </w:rPr>
        <w:t>Семейное законодательство направлено на укрепление семьи, построение семейных отношений на основе любви и взаимной ответственности. Забота о благосостоянии и развитии детей, защита их прав считаются приоритетными задачами семейного права, на что указывает ст. 1 Семейного кодекса Российской Федерации. Принципиальным положением семейного законодательства является запрет осуществления одним из членов семьи своих прав и интересов в ущерб правам, свободам и законным интересам других членов семьи, в том числе, и детей (ст. 7 СК РФ). Из этого положения вытекает недопустимость реализации родителями своих прав по воспитанию ребенка в ущерб его интересам.</w:t>
      </w:r>
    </w:p>
    <w:p w:rsidR="005B3383" w:rsidRDefault="005B3383" w:rsidP="001A5EE9">
      <w:pPr>
        <w:pStyle w:val="a3"/>
        <w:spacing w:before="0" w:beforeAutospacing="0" w:after="0" w:afterAutospacing="0"/>
        <w:ind w:firstLine="708"/>
        <w:jc w:val="both"/>
        <w:rPr>
          <w:color w:val="000000"/>
        </w:rPr>
      </w:pPr>
      <w:r>
        <w:rPr>
          <w:color w:val="000000"/>
        </w:rPr>
        <w:t>Правам несо</w:t>
      </w:r>
      <w:r w:rsidR="00872E63">
        <w:rPr>
          <w:color w:val="000000"/>
        </w:rPr>
        <w:t>вершеннолетних посвящена 11 глав</w:t>
      </w:r>
      <w:r>
        <w:rPr>
          <w:color w:val="000000"/>
        </w:rPr>
        <w:t>а СК РФ, в которой закреплено</w:t>
      </w:r>
    </w:p>
    <w:p w:rsidR="005B3383" w:rsidRPr="005B3383" w:rsidRDefault="005B3383" w:rsidP="005B3383">
      <w:pPr>
        <w:spacing w:after="0" w:line="240" w:lineRule="auto"/>
        <w:ind w:firstLine="708"/>
        <w:jc w:val="both"/>
        <w:rPr>
          <w:rFonts w:ascii="Times New Roman" w:eastAsia="Times New Roman" w:hAnsi="Times New Roman" w:cs="Times New Roman"/>
          <w:sz w:val="21"/>
          <w:szCs w:val="21"/>
          <w:lang w:eastAsia="ru-RU"/>
        </w:rPr>
      </w:pPr>
      <w:r w:rsidRPr="005B3383">
        <w:rPr>
          <w:rFonts w:ascii="Times New Roman" w:eastAsia="Times New Roman" w:hAnsi="Times New Roman" w:cs="Times New Roman"/>
          <w:bCs/>
          <w:sz w:val="24"/>
          <w:szCs w:val="24"/>
          <w:lang w:eastAsia="ru-RU"/>
        </w:rPr>
        <w:t>Право ребенка жить и воспитываться в семье</w:t>
      </w:r>
    </w:p>
    <w:p w:rsidR="005B3383" w:rsidRPr="005B3383" w:rsidRDefault="005B3383" w:rsidP="005B3383">
      <w:pPr>
        <w:spacing w:after="0" w:line="240" w:lineRule="auto"/>
        <w:jc w:val="both"/>
        <w:rPr>
          <w:rFonts w:ascii="Times New Roman" w:eastAsia="Times New Roman" w:hAnsi="Times New Roman" w:cs="Times New Roman"/>
          <w:sz w:val="21"/>
          <w:szCs w:val="21"/>
          <w:lang w:eastAsia="ru-RU"/>
        </w:rPr>
      </w:pPr>
      <w:r w:rsidRPr="005B338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5B3383">
        <w:rPr>
          <w:rFonts w:ascii="Times New Roman" w:eastAsia="Times New Roman" w:hAnsi="Times New Roman" w:cs="Times New Roman"/>
          <w:bCs/>
          <w:sz w:val="24"/>
          <w:szCs w:val="24"/>
          <w:lang w:eastAsia="ru-RU"/>
        </w:rPr>
        <w:t>Право ребенка на общение с родителями и другими родственниками</w:t>
      </w:r>
    </w:p>
    <w:p w:rsidR="005B3383" w:rsidRPr="005B3383" w:rsidRDefault="005B3383" w:rsidP="005B3383">
      <w:pPr>
        <w:spacing w:after="0" w:line="240" w:lineRule="auto"/>
        <w:ind w:firstLine="708"/>
        <w:jc w:val="both"/>
        <w:rPr>
          <w:rFonts w:ascii="Times New Roman" w:eastAsia="Times New Roman" w:hAnsi="Times New Roman" w:cs="Times New Roman"/>
          <w:sz w:val="21"/>
          <w:szCs w:val="21"/>
          <w:lang w:eastAsia="ru-RU"/>
        </w:rPr>
      </w:pPr>
      <w:r w:rsidRPr="005B3383">
        <w:rPr>
          <w:rFonts w:ascii="Times New Roman" w:eastAsia="Times New Roman" w:hAnsi="Times New Roman" w:cs="Times New Roman"/>
          <w:bCs/>
          <w:sz w:val="24"/>
          <w:szCs w:val="24"/>
          <w:lang w:eastAsia="ru-RU"/>
        </w:rPr>
        <w:t>Право ребенка на защиту</w:t>
      </w:r>
    </w:p>
    <w:p w:rsidR="005B3383" w:rsidRPr="005B3383" w:rsidRDefault="005B3383" w:rsidP="005B3383">
      <w:pPr>
        <w:spacing w:after="0" w:line="240" w:lineRule="auto"/>
        <w:ind w:firstLine="708"/>
        <w:jc w:val="both"/>
        <w:rPr>
          <w:rFonts w:ascii="Times New Roman" w:eastAsia="Times New Roman" w:hAnsi="Times New Roman" w:cs="Times New Roman"/>
          <w:sz w:val="21"/>
          <w:szCs w:val="21"/>
          <w:lang w:eastAsia="ru-RU"/>
        </w:rPr>
      </w:pPr>
      <w:r w:rsidRPr="005B3383">
        <w:rPr>
          <w:rFonts w:ascii="Times New Roman" w:eastAsia="Times New Roman" w:hAnsi="Times New Roman" w:cs="Times New Roman"/>
          <w:bCs/>
          <w:sz w:val="24"/>
          <w:szCs w:val="24"/>
          <w:lang w:eastAsia="ru-RU"/>
        </w:rPr>
        <w:t>Право ребенка выражать свое мнение</w:t>
      </w:r>
    </w:p>
    <w:p w:rsidR="005B3383" w:rsidRPr="005B3383" w:rsidRDefault="005B3383" w:rsidP="005B3383">
      <w:pPr>
        <w:spacing w:after="0" w:line="240" w:lineRule="auto"/>
        <w:ind w:firstLine="708"/>
        <w:jc w:val="both"/>
        <w:rPr>
          <w:rFonts w:ascii="Times New Roman" w:eastAsia="Times New Roman" w:hAnsi="Times New Roman" w:cs="Times New Roman"/>
          <w:sz w:val="21"/>
          <w:szCs w:val="21"/>
          <w:lang w:eastAsia="ru-RU"/>
        </w:rPr>
      </w:pPr>
      <w:r w:rsidRPr="005B3383">
        <w:rPr>
          <w:rFonts w:ascii="Times New Roman" w:eastAsia="Times New Roman" w:hAnsi="Times New Roman" w:cs="Times New Roman"/>
          <w:bCs/>
          <w:sz w:val="24"/>
          <w:szCs w:val="24"/>
          <w:lang w:eastAsia="ru-RU"/>
        </w:rPr>
        <w:t>Право ребенка на имя, отчество и фамилию</w:t>
      </w:r>
    </w:p>
    <w:p w:rsidR="005B3383" w:rsidRPr="005B3383" w:rsidRDefault="005B3383" w:rsidP="005B3383">
      <w:pPr>
        <w:spacing w:after="0" w:line="240" w:lineRule="auto"/>
        <w:ind w:firstLine="708"/>
        <w:jc w:val="both"/>
        <w:rPr>
          <w:rFonts w:ascii="Times New Roman" w:eastAsia="Times New Roman" w:hAnsi="Times New Roman" w:cs="Times New Roman"/>
          <w:sz w:val="21"/>
          <w:szCs w:val="21"/>
          <w:lang w:eastAsia="ru-RU"/>
        </w:rPr>
      </w:pPr>
      <w:r>
        <w:rPr>
          <w:rFonts w:ascii="Times New Roman" w:eastAsia="Times New Roman" w:hAnsi="Times New Roman" w:cs="Times New Roman"/>
          <w:bCs/>
          <w:sz w:val="24"/>
          <w:szCs w:val="24"/>
          <w:lang w:eastAsia="ru-RU"/>
        </w:rPr>
        <w:t>Право на и</w:t>
      </w:r>
      <w:r w:rsidRPr="005B3383">
        <w:rPr>
          <w:rFonts w:ascii="Times New Roman" w:eastAsia="Times New Roman" w:hAnsi="Times New Roman" w:cs="Times New Roman"/>
          <w:bCs/>
          <w:sz w:val="24"/>
          <w:szCs w:val="24"/>
          <w:lang w:eastAsia="ru-RU"/>
        </w:rPr>
        <w:t xml:space="preserve">зменение имени и фамилии </w:t>
      </w:r>
    </w:p>
    <w:p w:rsidR="005B3383" w:rsidRDefault="005B3383" w:rsidP="005B3383">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Право на и</w:t>
      </w:r>
      <w:r w:rsidRPr="005B3383">
        <w:rPr>
          <w:rFonts w:ascii="Times New Roman" w:eastAsia="Times New Roman" w:hAnsi="Times New Roman" w:cs="Times New Roman"/>
          <w:bCs/>
          <w:sz w:val="24"/>
          <w:szCs w:val="24"/>
          <w:lang w:eastAsia="ru-RU"/>
        </w:rPr>
        <w:t>мущественные права ребенка</w:t>
      </w:r>
    </w:p>
    <w:p w:rsidR="00872E63" w:rsidRPr="00872E63" w:rsidRDefault="00872E63" w:rsidP="00872E63">
      <w:pPr>
        <w:spacing w:after="0" w:line="240" w:lineRule="auto"/>
        <w:ind w:firstLine="539"/>
        <w:jc w:val="both"/>
        <w:rPr>
          <w:rFonts w:ascii="Times New Roman" w:eastAsia="Times New Roman" w:hAnsi="Times New Roman" w:cs="Times New Roman"/>
          <w:sz w:val="21"/>
          <w:szCs w:val="21"/>
          <w:lang w:eastAsia="ru-RU"/>
        </w:rPr>
      </w:pPr>
      <w:r>
        <w:rPr>
          <w:rFonts w:ascii="Times New Roman" w:eastAsia="Times New Roman" w:hAnsi="Times New Roman" w:cs="Times New Roman"/>
          <w:bCs/>
          <w:sz w:val="24"/>
          <w:szCs w:val="24"/>
          <w:lang w:eastAsia="ru-RU"/>
        </w:rPr>
        <w:t>С</w:t>
      </w:r>
      <w:r w:rsidRPr="00872E63">
        <w:rPr>
          <w:rFonts w:ascii="Times New Roman" w:eastAsia="Times New Roman" w:hAnsi="Times New Roman" w:cs="Times New Roman"/>
          <w:bCs/>
          <w:sz w:val="24"/>
          <w:szCs w:val="24"/>
          <w:lang w:eastAsia="ru-RU"/>
        </w:rPr>
        <w:t>емейны</w:t>
      </w:r>
      <w:r w:rsidR="002E643C">
        <w:rPr>
          <w:rFonts w:ascii="Times New Roman" w:eastAsia="Times New Roman" w:hAnsi="Times New Roman" w:cs="Times New Roman"/>
          <w:bCs/>
          <w:sz w:val="24"/>
          <w:szCs w:val="24"/>
          <w:lang w:eastAsia="ru-RU"/>
        </w:rPr>
        <w:t>м кодексом также предусмотрены п</w:t>
      </w:r>
      <w:r w:rsidRPr="00872E63">
        <w:rPr>
          <w:rFonts w:ascii="Times New Roman" w:eastAsia="Times New Roman" w:hAnsi="Times New Roman" w:cs="Times New Roman"/>
          <w:bCs/>
          <w:sz w:val="24"/>
          <w:szCs w:val="24"/>
          <w:lang w:eastAsia="ru-RU"/>
        </w:rPr>
        <w:t>рава несовершеннолетних родителей</w:t>
      </w:r>
      <w:r>
        <w:rPr>
          <w:rFonts w:ascii="Times New Roman" w:eastAsia="Times New Roman" w:hAnsi="Times New Roman" w:cs="Times New Roman"/>
          <w:bCs/>
          <w:sz w:val="24"/>
          <w:szCs w:val="24"/>
          <w:lang w:eastAsia="ru-RU"/>
        </w:rPr>
        <w:t>, основания и порядок лишения родительских прав, а также алиментные обязательства родителей.</w:t>
      </w:r>
    </w:p>
    <w:p w:rsidR="005B3383" w:rsidRDefault="001A5EE9" w:rsidP="001A5EE9">
      <w:pPr>
        <w:pStyle w:val="a3"/>
        <w:spacing w:before="0" w:beforeAutospacing="0" w:after="0" w:afterAutospacing="0"/>
        <w:ind w:firstLine="708"/>
        <w:jc w:val="both"/>
        <w:rPr>
          <w:color w:val="000000"/>
        </w:rPr>
      </w:pPr>
      <w:r w:rsidRPr="001A5EE9">
        <w:rPr>
          <w:color w:val="000000"/>
        </w:rPr>
        <w:t xml:space="preserve">Семейное право применяется при любых внутрисемейных конфликтах, для устройства детей, оставшихся без попечения родителей, а также для организации жизни детей в </w:t>
      </w:r>
      <w:proofErr w:type="spellStart"/>
      <w:r w:rsidRPr="001A5EE9">
        <w:rPr>
          <w:color w:val="000000"/>
        </w:rPr>
        <w:t>интернатных</w:t>
      </w:r>
      <w:proofErr w:type="spellEnd"/>
      <w:r w:rsidRPr="001A5EE9">
        <w:rPr>
          <w:color w:val="000000"/>
        </w:rPr>
        <w:t xml:space="preserve"> учреждениях и приемных семьях.</w:t>
      </w:r>
    </w:p>
    <w:p w:rsidR="001A5EE9" w:rsidRDefault="00872E63" w:rsidP="001A5EE9">
      <w:pPr>
        <w:pStyle w:val="a3"/>
        <w:spacing w:before="0" w:beforeAutospacing="0" w:after="0" w:afterAutospacing="0"/>
        <w:ind w:firstLine="708"/>
        <w:jc w:val="both"/>
        <w:rPr>
          <w:color w:val="000000"/>
        </w:rPr>
      </w:pPr>
      <w:r w:rsidRPr="001A5EE9">
        <w:rPr>
          <w:color w:val="000000"/>
        </w:rPr>
        <w:t xml:space="preserve">Для применения мер, предусмотренных Семейным кодексом, используются нормы Гражданского процессуального кодекса РФ, </w:t>
      </w:r>
      <w:r>
        <w:rPr>
          <w:color w:val="000000"/>
        </w:rPr>
        <w:t xml:space="preserve">В нем, например, отражена процедура </w:t>
      </w:r>
      <w:r>
        <w:rPr>
          <w:color w:val="000000"/>
        </w:rPr>
        <w:lastRenderedPageBreak/>
        <w:t>обращения в суд на взыскание алиментов, а также гражданская процессуальная дееспособность несовершеннолетнего.</w:t>
      </w:r>
    </w:p>
    <w:p w:rsidR="00872E63" w:rsidRPr="00872E63" w:rsidRDefault="00872E63" w:rsidP="00872E63">
      <w:pPr>
        <w:spacing w:after="0" w:line="240" w:lineRule="auto"/>
        <w:ind w:firstLine="540"/>
        <w:jc w:val="both"/>
        <w:rPr>
          <w:rFonts w:ascii="Verdana" w:eastAsia="Times New Roman" w:hAnsi="Verdana" w:cs="Times New Roman"/>
          <w:sz w:val="21"/>
          <w:szCs w:val="21"/>
          <w:lang w:eastAsia="ru-RU"/>
        </w:rPr>
      </w:pPr>
      <w:r w:rsidRPr="00872E63">
        <w:rPr>
          <w:rFonts w:ascii="Times New Roman" w:eastAsia="Times New Roman" w:hAnsi="Times New Roman" w:cs="Times New Roman"/>
          <w:sz w:val="24"/>
          <w:szCs w:val="24"/>
          <w:lang w:eastAsia="ru-RU"/>
        </w:rPr>
        <w:t>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872E63" w:rsidRPr="00872E63" w:rsidRDefault="00872E63" w:rsidP="00872E63">
      <w:pPr>
        <w:spacing w:after="0" w:line="240" w:lineRule="auto"/>
        <w:ind w:firstLine="540"/>
        <w:jc w:val="both"/>
        <w:rPr>
          <w:rFonts w:ascii="Verdana" w:eastAsia="Times New Roman" w:hAnsi="Verdana" w:cs="Times New Roman"/>
          <w:sz w:val="21"/>
          <w:szCs w:val="21"/>
          <w:lang w:eastAsia="ru-RU"/>
        </w:rPr>
      </w:pPr>
      <w:r w:rsidRPr="00872E63">
        <w:rPr>
          <w:rFonts w:ascii="Times New Roman" w:eastAsia="Times New Roman" w:hAnsi="Times New Roman" w:cs="Times New Roman"/>
          <w:sz w:val="24"/>
          <w:szCs w:val="24"/>
          <w:lang w:eastAsia="ru-RU"/>
        </w:rPr>
        <w:t xml:space="preserve">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w:t>
      </w:r>
      <w:proofErr w:type="gramStart"/>
      <w:r w:rsidRPr="00872E63">
        <w:rPr>
          <w:rFonts w:ascii="Times New Roman" w:eastAsia="Times New Roman" w:hAnsi="Times New Roman" w:cs="Times New Roman"/>
          <w:sz w:val="24"/>
          <w:szCs w:val="24"/>
          <w:lang w:eastAsia="ru-RU"/>
        </w:rPr>
        <w:t>дееспособным</w:t>
      </w:r>
      <w:proofErr w:type="gramEnd"/>
      <w:r w:rsidRPr="00872E63">
        <w:rPr>
          <w:rFonts w:ascii="Times New Roman" w:eastAsia="Times New Roman" w:hAnsi="Times New Roman" w:cs="Times New Roman"/>
          <w:sz w:val="24"/>
          <w:szCs w:val="24"/>
          <w:lang w:eastAsia="ru-RU"/>
        </w:rPr>
        <w:t xml:space="preserve"> (эмансипации).</w:t>
      </w:r>
    </w:p>
    <w:p w:rsidR="00872E63" w:rsidRPr="00872E63" w:rsidRDefault="00872E63" w:rsidP="00872E63">
      <w:pPr>
        <w:spacing w:after="0" w:line="240" w:lineRule="auto"/>
        <w:ind w:firstLine="540"/>
        <w:jc w:val="both"/>
        <w:rPr>
          <w:rFonts w:ascii="Verdana" w:eastAsia="Times New Roman" w:hAnsi="Verdana" w:cs="Times New Roman"/>
          <w:sz w:val="21"/>
          <w:szCs w:val="21"/>
          <w:lang w:eastAsia="ru-RU"/>
        </w:rPr>
      </w:pPr>
      <w:r w:rsidRPr="00872E63">
        <w:rPr>
          <w:rFonts w:ascii="Times New Roman" w:eastAsia="Times New Roman" w:hAnsi="Times New Roman" w:cs="Times New Roman"/>
          <w:sz w:val="24"/>
          <w:szCs w:val="24"/>
          <w:lang w:eastAsia="ru-RU"/>
        </w:rPr>
        <w:t>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872E63" w:rsidRPr="00872E63" w:rsidRDefault="00872E63" w:rsidP="00872E63">
      <w:pPr>
        <w:spacing w:after="0" w:line="240" w:lineRule="auto"/>
        <w:ind w:firstLine="540"/>
        <w:jc w:val="both"/>
        <w:rPr>
          <w:rFonts w:ascii="Verdana" w:eastAsia="Times New Roman" w:hAnsi="Verdana" w:cs="Times New Roman"/>
          <w:sz w:val="21"/>
          <w:szCs w:val="21"/>
          <w:lang w:eastAsia="ru-RU"/>
        </w:rPr>
      </w:pPr>
      <w:r w:rsidRPr="00872E63">
        <w:rPr>
          <w:rFonts w:ascii="Times New Roman" w:eastAsia="Times New Roman" w:hAnsi="Times New Roman" w:cs="Times New Roman"/>
          <w:sz w:val="24"/>
          <w:szCs w:val="24"/>
          <w:lang w:eastAsia="ru-RU"/>
        </w:rPr>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872E63" w:rsidRPr="00872E63" w:rsidRDefault="00872E63" w:rsidP="00872E63">
      <w:pPr>
        <w:spacing w:after="0" w:line="240" w:lineRule="auto"/>
        <w:ind w:firstLine="540"/>
        <w:jc w:val="both"/>
        <w:rPr>
          <w:rFonts w:ascii="Verdana" w:eastAsia="Times New Roman" w:hAnsi="Verdana" w:cs="Times New Roman"/>
          <w:sz w:val="21"/>
          <w:szCs w:val="21"/>
          <w:lang w:eastAsia="ru-RU"/>
        </w:rPr>
      </w:pPr>
      <w:r w:rsidRPr="00872E63">
        <w:rPr>
          <w:rFonts w:ascii="Times New Roman" w:eastAsia="Times New Roman" w:hAnsi="Times New Roman" w:cs="Times New Roman"/>
          <w:sz w:val="24"/>
          <w:szCs w:val="24"/>
          <w:lang w:eastAsia="ru-RU"/>
        </w:rPr>
        <w:t>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законом. Однако суд вправе привлечь к участию в таких делах граждан, признанных недееспособными.</w:t>
      </w:r>
    </w:p>
    <w:p w:rsidR="005B3383" w:rsidRDefault="001A5EE9" w:rsidP="001A5EE9">
      <w:pPr>
        <w:pStyle w:val="a3"/>
        <w:spacing w:before="0" w:beforeAutospacing="0" w:after="0" w:afterAutospacing="0"/>
        <w:ind w:firstLine="708"/>
        <w:jc w:val="both"/>
        <w:rPr>
          <w:color w:val="000000"/>
        </w:rPr>
      </w:pPr>
      <w:r w:rsidRPr="001A5EE9">
        <w:rPr>
          <w:color w:val="000000"/>
        </w:rPr>
        <w:t>Административное право</w:t>
      </w:r>
      <w:r w:rsidR="00872E63">
        <w:rPr>
          <w:color w:val="000000"/>
        </w:rPr>
        <w:t>,</w:t>
      </w:r>
      <w:r w:rsidR="002E643C">
        <w:rPr>
          <w:color w:val="000000"/>
        </w:rPr>
        <w:t xml:space="preserve"> регулируемое Кодексом Российской Федерации об административных правонарушениях,</w:t>
      </w:r>
      <w:r w:rsidR="00872E63">
        <w:rPr>
          <w:color w:val="000000"/>
        </w:rPr>
        <w:t xml:space="preserve"> направлен</w:t>
      </w:r>
      <w:r w:rsidR="002E643C">
        <w:rPr>
          <w:color w:val="000000"/>
        </w:rPr>
        <w:t>о</w:t>
      </w:r>
      <w:r w:rsidR="00872E63">
        <w:rPr>
          <w:color w:val="000000"/>
        </w:rPr>
        <w:t xml:space="preserve"> на защиту прав несовершеннолетних,</w:t>
      </w:r>
      <w:r w:rsidRPr="001A5EE9">
        <w:rPr>
          <w:color w:val="000000"/>
        </w:rPr>
        <w:t xml:space="preserve"> предусматривает </w:t>
      </w:r>
      <w:r w:rsidR="005B3383">
        <w:rPr>
          <w:color w:val="000000"/>
        </w:rPr>
        <w:t>привлечение к административной ответственности</w:t>
      </w:r>
      <w:r w:rsidR="00872E63">
        <w:rPr>
          <w:color w:val="000000"/>
        </w:rPr>
        <w:t xml:space="preserve"> виновных лиц</w:t>
      </w:r>
      <w:r w:rsidR="005B3383">
        <w:rPr>
          <w:color w:val="000000"/>
        </w:rPr>
        <w:t xml:space="preserve"> </w:t>
      </w:r>
      <w:proofErr w:type="gramStart"/>
      <w:r w:rsidR="005B3383">
        <w:rPr>
          <w:color w:val="000000"/>
        </w:rPr>
        <w:t>за</w:t>
      </w:r>
      <w:proofErr w:type="gramEnd"/>
      <w:r w:rsidR="005B3383">
        <w:rPr>
          <w:color w:val="000000"/>
        </w:rPr>
        <w:t>:</w:t>
      </w:r>
    </w:p>
    <w:p w:rsidR="005B3383" w:rsidRPr="005B3383" w:rsidRDefault="002E643C" w:rsidP="005B338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н</w:t>
      </w:r>
      <w:r w:rsidR="005B3383" w:rsidRPr="005B3383">
        <w:rPr>
          <w:rFonts w:ascii="Times New Roman" w:eastAsia="Times New Roman" w:hAnsi="Times New Roman" w:cs="Times New Roman"/>
          <w:sz w:val="24"/>
          <w:szCs w:val="24"/>
          <w:lang w:eastAsia="ru-RU"/>
        </w:rPr>
        <w:t>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r w:rsidR="005B3383">
        <w:rPr>
          <w:rFonts w:ascii="Times New Roman" w:hAnsi="Times New Roman" w:cs="Times New Roman"/>
          <w:color w:val="000000"/>
        </w:rPr>
        <w:t>,</w:t>
      </w:r>
    </w:p>
    <w:p w:rsidR="005B3383" w:rsidRPr="005B3383" w:rsidRDefault="002E643C" w:rsidP="005B338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-н</w:t>
      </w:r>
      <w:r w:rsidR="005B3383" w:rsidRPr="005B3383">
        <w:rPr>
          <w:rFonts w:ascii="Times New Roman" w:eastAsia="Times New Roman" w:hAnsi="Times New Roman" w:cs="Times New Roman"/>
          <w:sz w:val="24"/>
          <w:szCs w:val="24"/>
          <w:lang w:eastAsia="ru-RU"/>
        </w:rPr>
        <w:t>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w:t>
      </w:r>
    </w:p>
    <w:p w:rsidR="005B3383" w:rsidRDefault="002E643C" w:rsidP="005B338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5B3383">
        <w:rPr>
          <w:rFonts w:ascii="Times New Roman" w:eastAsia="Times New Roman" w:hAnsi="Times New Roman" w:cs="Times New Roman"/>
          <w:sz w:val="24"/>
          <w:szCs w:val="24"/>
          <w:lang w:eastAsia="ru-RU"/>
        </w:rPr>
        <w:t>а неуплату</w:t>
      </w:r>
      <w:r w:rsidR="005B3383" w:rsidRPr="005B3383">
        <w:rPr>
          <w:rFonts w:ascii="Times New Roman" w:eastAsia="Times New Roman" w:hAnsi="Times New Roman" w:cs="Times New Roman"/>
          <w:sz w:val="24"/>
          <w:szCs w:val="24"/>
          <w:lang w:eastAsia="ru-RU"/>
        </w:rPr>
        <w:t xml:space="preserve">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w:t>
      </w:r>
      <w:r w:rsidR="005B3383">
        <w:rPr>
          <w:rFonts w:ascii="Times New Roman" w:eastAsia="Times New Roman" w:hAnsi="Times New Roman" w:cs="Times New Roman"/>
          <w:sz w:val="24"/>
          <w:szCs w:val="24"/>
          <w:lang w:eastAsia="ru-RU"/>
        </w:rPr>
        <w:t>.</w:t>
      </w:r>
    </w:p>
    <w:p w:rsidR="005B3383" w:rsidRPr="005B3383" w:rsidRDefault="005B3383" w:rsidP="005B338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Административную ответственность несут также должностные лица </w:t>
      </w: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w:t>
      </w:r>
    </w:p>
    <w:p w:rsidR="005B3383" w:rsidRPr="005B3383" w:rsidRDefault="002E643C" w:rsidP="005B3383">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 н</w:t>
      </w:r>
      <w:r w:rsidR="005B3383" w:rsidRPr="005B3383">
        <w:rPr>
          <w:rFonts w:ascii="Times New Roman" w:eastAsia="Times New Roman" w:hAnsi="Times New Roman" w:cs="Times New Roman"/>
          <w:sz w:val="24"/>
          <w:szCs w:val="24"/>
          <w:lang w:eastAsia="ru-RU"/>
        </w:rPr>
        <w:t>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w:t>
      </w:r>
      <w:proofErr w:type="gramEnd"/>
      <w:r w:rsidR="005B3383" w:rsidRPr="005B3383">
        <w:rPr>
          <w:rFonts w:ascii="Times New Roman" w:eastAsia="Times New Roman" w:hAnsi="Times New Roman" w:cs="Times New Roman"/>
          <w:sz w:val="24"/>
          <w:szCs w:val="24"/>
          <w:lang w:eastAsia="ru-RU"/>
        </w:rPr>
        <w:t>, а равно предоставление заведомо недостоверных сведений о таком несовершеннолетнем</w:t>
      </w:r>
      <w:r w:rsidR="005B3383">
        <w:rPr>
          <w:rFonts w:ascii="Times New Roman" w:eastAsia="Times New Roman" w:hAnsi="Times New Roman" w:cs="Times New Roman"/>
          <w:sz w:val="24"/>
          <w:szCs w:val="24"/>
          <w:lang w:eastAsia="ru-RU"/>
        </w:rPr>
        <w:t>,</w:t>
      </w:r>
    </w:p>
    <w:p w:rsidR="005B3383" w:rsidRPr="005B3383" w:rsidRDefault="002E643C" w:rsidP="005B3383">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 с</w:t>
      </w:r>
      <w:r w:rsidR="005B3383" w:rsidRPr="005B3383">
        <w:rPr>
          <w:rFonts w:ascii="Times New Roman" w:eastAsia="Times New Roman" w:hAnsi="Times New Roman" w:cs="Times New Roman"/>
          <w:sz w:val="24"/>
          <w:szCs w:val="24"/>
          <w:lang w:eastAsia="ru-RU"/>
        </w:rPr>
        <w:t xml:space="preserve">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w:t>
      </w:r>
      <w:r w:rsidR="005B3383" w:rsidRPr="005B3383">
        <w:rPr>
          <w:rFonts w:ascii="Times New Roman" w:eastAsia="Times New Roman" w:hAnsi="Times New Roman" w:cs="Times New Roman"/>
          <w:sz w:val="24"/>
          <w:szCs w:val="24"/>
          <w:lang w:eastAsia="ru-RU"/>
        </w:rPr>
        <w:lastRenderedPageBreak/>
        <w:t>(удочерение), под опеку (попечительство) или в приемную семью) либо в учреждение для детей-сирот или для детей, оставшихся без попечения родителей</w:t>
      </w:r>
      <w:r>
        <w:rPr>
          <w:rFonts w:ascii="Times New Roman" w:eastAsia="Times New Roman" w:hAnsi="Times New Roman" w:cs="Times New Roman"/>
          <w:sz w:val="24"/>
          <w:szCs w:val="24"/>
          <w:lang w:eastAsia="ru-RU"/>
        </w:rPr>
        <w:t>;</w:t>
      </w:r>
      <w:proofErr w:type="gramEnd"/>
    </w:p>
    <w:p w:rsidR="005B3383" w:rsidRPr="005B3383" w:rsidRDefault="002E643C" w:rsidP="005B338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н</w:t>
      </w:r>
      <w:r w:rsidR="005B3383" w:rsidRPr="005B3383">
        <w:rPr>
          <w:rFonts w:ascii="Times New Roman" w:eastAsia="Times New Roman" w:hAnsi="Times New Roman" w:cs="Times New Roman"/>
          <w:sz w:val="24"/>
          <w:szCs w:val="24"/>
          <w:lang w:eastAsia="ru-RU"/>
        </w:rPr>
        <w:t>езаконные действия по усыновлению (удочерению) ребенка, передаче его под опеку (попечительство) или в приемную семью</w:t>
      </w:r>
      <w:r>
        <w:rPr>
          <w:rFonts w:ascii="Times New Roman" w:eastAsia="Times New Roman" w:hAnsi="Times New Roman" w:cs="Times New Roman"/>
          <w:sz w:val="24"/>
          <w:szCs w:val="24"/>
          <w:lang w:eastAsia="ru-RU"/>
        </w:rPr>
        <w:t>.</w:t>
      </w:r>
    </w:p>
    <w:p w:rsidR="001A5EE9" w:rsidRDefault="00872E63" w:rsidP="001A5EE9">
      <w:pPr>
        <w:pStyle w:val="a3"/>
        <w:spacing w:before="0" w:beforeAutospacing="0" w:after="0" w:afterAutospacing="0"/>
        <w:ind w:firstLine="708"/>
        <w:jc w:val="both"/>
        <w:rPr>
          <w:color w:val="000000"/>
        </w:rPr>
      </w:pPr>
      <w:r>
        <w:rPr>
          <w:color w:val="000000"/>
        </w:rPr>
        <w:t>Прав</w:t>
      </w:r>
      <w:r w:rsidR="002E643C">
        <w:rPr>
          <w:color w:val="000000"/>
        </w:rPr>
        <w:t>а</w:t>
      </w:r>
      <w:r>
        <w:rPr>
          <w:color w:val="000000"/>
        </w:rPr>
        <w:t xml:space="preserve"> несовершеннолетнего также защищены другими кодексами РФ.</w:t>
      </w:r>
    </w:p>
    <w:p w:rsidR="002E643C" w:rsidRDefault="002E643C" w:rsidP="009A6DF4">
      <w:pPr>
        <w:spacing w:after="0" w:line="240" w:lineRule="auto"/>
        <w:ind w:firstLine="708"/>
        <w:jc w:val="both"/>
        <w:rPr>
          <w:rFonts w:ascii="Times New Roman" w:eastAsia="Times New Roman" w:hAnsi="Times New Roman" w:cs="Times New Roman"/>
          <w:sz w:val="24"/>
          <w:szCs w:val="24"/>
          <w:lang w:eastAsia="ru-RU"/>
        </w:rPr>
      </w:pPr>
    </w:p>
    <w:p w:rsidR="009A6DF4" w:rsidRPr="00435A72" w:rsidRDefault="009A6DF4" w:rsidP="009A6DF4">
      <w:pPr>
        <w:spacing w:after="0" w:line="240" w:lineRule="auto"/>
        <w:ind w:firstLine="708"/>
        <w:jc w:val="both"/>
        <w:rPr>
          <w:rFonts w:ascii="Times New Roman" w:eastAsia="Times New Roman" w:hAnsi="Times New Roman" w:cs="Times New Roman"/>
          <w:sz w:val="24"/>
          <w:szCs w:val="24"/>
          <w:lang w:eastAsia="ru-RU"/>
        </w:rPr>
      </w:pPr>
      <w:r w:rsidRPr="00435A72">
        <w:rPr>
          <w:rFonts w:ascii="Times New Roman" w:eastAsia="Times New Roman" w:hAnsi="Times New Roman" w:cs="Times New Roman"/>
          <w:sz w:val="24"/>
          <w:szCs w:val="24"/>
          <w:lang w:eastAsia="ru-RU"/>
        </w:rPr>
        <w:t xml:space="preserve">Право социального обеспечения </w:t>
      </w:r>
      <w:r>
        <w:rPr>
          <w:rFonts w:ascii="Times New Roman" w:eastAsia="Times New Roman" w:hAnsi="Times New Roman" w:cs="Times New Roman"/>
          <w:sz w:val="24"/>
          <w:szCs w:val="24"/>
          <w:lang w:eastAsia="ru-RU"/>
        </w:rPr>
        <w:t>в РФ</w:t>
      </w:r>
      <w:r w:rsidRPr="00435A72">
        <w:rPr>
          <w:rFonts w:ascii="Times New Roman" w:eastAsia="Times New Roman" w:hAnsi="Times New Roman" w:cs="Times New Roman"/>
          <w:sz w:val="24"/>
          <w:szCs w:val="24"/>
          <w:lang w:eastAsia="ru-RU"/>
        </w:rPr>
        <w:t xml:space="preserve"> - одна из немногих отраслей права, не имеющих кодифицированного нормативного акта.</w:t>
      </w:r>
    </w:p>
    <w:p w:rsidR="00217B9A" w:rsidRPr="001A5EE9" w:rsidRDefault="00217B9A" w:rsidP="001A5EE9">
      <w:pPr>
        <w:pStyle w:val="a3"/>
        <w:spacing w:before="0" w:beforeAutospacing="0" w:after="0" w:afterAutospacing="0"/>
        <w:ind w:firstLine="708"/>
        <w:jc w:val="both"/>
        <w:rPr>
          <w:color w:val="000000"/>
        </w:rPr>
      </w:pPr>
      <w:r>
        <w:t>П</w:t>
      </w:r>
      <w:r w:rsidRPr="00435A72">
        <w:t>ринцип защиты</w:t>
      </w:r>
      <w:r>
        <w:t xml:space="preserve"> прав несовершеннолетних</w:t>
      </w:r>
      <w:r w:rsidRPr="00435A72">
        <w:t xml:space="preserve"> реализуется </w:t>
      </w:r>
      <w:r>
        <w:t>в</w:t>
      </w:r>
      <w:r w:rsidRPr="00435A72">
        <w:t xml:space="preserve"> законодательств</w:t>
      </w:r>
      <w:r>
        <w:t>е о социальном обеспечении</w:t>
      </w:r>
      <w:r w:rsidR="009A6DF4">
        <w:t>.</w:t>
      </w:r>
    </w:p>
    <w:p w:rsidR="00217B9A" w:rsidRDefault="00217B9A" w:rsidP="00217B9A">
      <w:pPr>
        <w:pStyle w:val="a3"/>
        <w:spacing w:before="0" w:beforeAutospacing="0" w:after="0" w:afterAutospacing="0"/>
        <w:ind w:firstLine="360"/>
        <w:jc w:val="both"/>
        <w:rPr>
          <w:color w:val="000000"/>
        </w:rPr>
      </w:pPr>
      <w:r>
        <w:rPr>
          <w:color w:val="000000"/>
        </w:rPr>
        <w:t>На федеральном уровне это:</w:t>
      </w:r>
    </w:p>
    <w:p w:rsidR="00217B9A" w:rsidRPr="005A5D33" w:rsidRDefault="00385A63" w:rsidP="00900D4D">
      <w:pPr>
        <w:pStyle w:val="a3"/>
        <w:spacing w:before="0" w:beforeAutospacing="0" w:after="0" w:afterAutospacing="0"/>
        <w:ind w:firstLine="708"/>
        <w:jc w:val="both"/>
        <w:rPr>
          <w:b/>
          <w:i/>
          <w:color w:val="000000"/>
        </w:rPr>
      </w:pPr>
      <w:r w:rsidRPr="005A5D33">
        <w:rPr>
          <w:b/>
          <w:i/>
          <w:iCs/>
          <w:color w:val="000000"/>
        </w:rPr>
        <w:t>Федеральный закон от 24 июля 1998 года № 124</w:t>
      </w:r>
      <w:r w:rsidRPr="005A5D33">
        <w:rPr>
          <w:rStyle w:val="apple-converted-space"/>
          <w:b/>
          <w:i/>
          <w:iCs/>
          <w:color w:val="000000"/>
        </w:rPr>
        <w:t> </w:t>
      </w:r>
      <w:r w:rsidRPr="005A5D33">
        <w:rPr>
          <w:b/>
          <w:i/>
          <w:color w:val="000000"/>
        </w:rPr>
        <w:t>–</w:t>
      </w:r>
      <w:r w:rsidRPr="005A5D33">
        <w:rPr>
          <w:rStyle w:val="apple-converted-space"/>
          <w:b/>
          <w:i/>
          <w:iCs/>
          <w:color w:val="000000"/>
        </w:rPr>
        <w:t> </w:t>
      </w:r>
      <w:r w:rsidRPr="005A5D33">
        <w:rPr>
          <w:b/>
          <w:i/>
          <w:color w:val="000000"/>
        </w:rPr>
        <w:t>ФЗ</w:t>
      </w:r>
      <w:r w:rsidRPr="005A5D33">
        <w:rPr>
          <w:rStyle w:val="apple-converted-space"/>
          <w:b/>
          <w:i/>
          <w:iCs/>
          <w:color w:val="000000"/>
        </w:rPr>
        <w:t> </w:t>
      </w:r>
      <w:r w:rsidRPr="005A5D33">
        <w:rPr>
          <w:b/>
          <w:i/>
          <w:color w:val="000000"/>
        </w:rPr>
        <w:t>«Об основных</w:t>
      </w:r>
      <w:r w:rsidRPr="005A5D33">
        <w:rPr>
          <w:rStyle w:val="apple-converted-space"/>
          <w:b/>
          <w:i/>
          <w:iCs/>
          <w:color w:val="000000"/>
        </w:rPr>
        <w:t> </w:t>
      </w:r>
      <w:r w:rsidRPr="005A5D33">
        <w:rPr>
          <w:b/>
          <w:i/>
          <w:color w:val="000000"/>
        </w:rPr>
        <w:t xml:space="preserve">гарантиях прав ребенка в Российской Федерации». </w:t>
      </w:r>
    </w:p>
    <w:p w:rsidR="00900D4D" w:rsidRPr="00900D4D" w:rsidRDefault="00900D4D" w:rsidP="00217B9A">
      <w:pPr>
        <w:pStyle w:val="a3"/>
        <w:spacing w:before="0" w:beforeAutospacing="0" w:after="0" w:afterAutospacing="0"/>
        <w:ind w:firstLine="360"/>
        <w:jc w:val="both"/>
        <w:rPr>
          <w:b/>
        </w:rPr>
      </w:pPr>
      <w:r w:rsidRPr="00900D4D">
        <w:rPr>
          <w:shd w:val="clear" w:color="auto" w:fill="F4F4F4"/>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9A6DF4" w:rsidRDefault="00900D4D" w:rsidP="00900D4D">
      <w:pPr>
        <w:pStyle w:val="a3"/>
        <w:spacing w:before="0" w:beforeAutospacing="0" w:after="0" w:afterAutospacing="0"/>
        <w:ind w:firstLine="360"/>
        <w:jc w:val="both"/>
      </w:pPr>
      <w:r>
        <w:rPr>
          <w:color w:val="000000"/>
        </w:rPr>
        <w:t xml:space="preserve">Раскрывает понятие </w:t>
      </w:r>
      <w:proofErr w:type="spellStart"/>
      <w:proofErr w:type="gramStart"/>
      <w:r>
        <w:t>понятие</w:t>
      </w:r>
      <w:proofErr w:type="spellEnd"/>
      <w:proofErr w:type="gramEnd"/>
      <w:r>
        <w:t xml:space="preserve"> "социальные службы для детей", которое объединяет различные организации (государственные, муниципальные учреждения, фонды, некоммерческие партнерства, иные некоммерческие организации, общества с ограниченной ответственностью, акционерные общества), а также граждан, осуществляющих без образования юридического лица предпринимательскую деятельность по социальному обслуживанию населения, в том числе детей. Все они заняты осуществлением мероприятий по социальному обслуживанию детей в различных сферах их жизни: в бытовой сфере, в области медицины, психологии, права и материального обеспечения, в сфере отдыха и оздоровления, обеспечения занятости и некоторых других. Например, к числу социальных служб, созданных в виде государственных учреждений практически в каждом из регионов России, относятся центры социальной помощи семье и детям, социально-реабилитационные центры для несовершеннолетних, детские дома. </w:t>
      </w:r>
    </w:p>
    <w:p w:rsidR="00385A63" w:rsidRPr="00385A63" w:rsidRDefault="00900D4D" w:rsidP="00900D4D">
      <w:pPr>
        <w:pStyle w:val="a3"/>
        <w:spacing w:before="0" w:beforeAutospacing="0" w:after="0" w:afterAutospacing="0"/>
        <w:ind w:firstLine="360"/>
        <w:jc w:val="both"/>
        <w:rPr>
          <w:color w:val="000000"/>
        </w:rPr>
      </w:pPr>
      <w:proofErr w:type="gramStart"/>
      <w:r>
        <w:t>Центры социальной помощи семье и детям занимаются выявлением несовершеннолетних, находящихся в социально опасном положении, их социальной реабилитацией, принимают участие в пределах своей компетенции в индивидуальной профилактической работе с безнадзорными несовершеннолетними, в т.ч.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w:t>
      </w:r>
      <w:proofErr w:type="gramEnd"/>
      <w:r>
        <w:t xml:space="preserve"> несовершеннолетних, нуждающихся в помощи государства. Социально-реабилитационные центры для несовершеннолетних осуществляют профилактику</w:t>
      </w:r>
    </w:p>
    <w:p w:rsidR="00385A63" w:rsidRPr="00385A63" w:rsidRDefault="00385A63" w:rsidP="00900D4D">
      <w:pPr>
        <w:pStyle w:val="a3"/>
        <w:spacing w:before="0" w:beforeAutospacing="0" w:after="0" w:afterAutospacing="0"/>
        <w:ind w:firstLine="360"/>
        <w:jc w:val="both"/>
        <w:rPr>
          <w:color w:val="000000"/>
        </w:rPr>
      </w:pPr>
      <w:r w:rsidRPr="00217B9A">
        <w:rPr>
          <w:b/>
          <w:i/>
          <w:iCs/>
          <w:color w:val="000000"/>
        </w:rPr>
        <w:t>Федеральный закон от 24 июня 1999 года № 120-ФЗ</w:t>
      </w:r>
      <w:r w:rsidRPr="00217B9A">
        <w:rPr>
          <w:rStyle w:val="apple-converted-space"/>
          <w:b/>
          <w:i/>
          <w:iCs/>
          <w:color w:val="000000"/>
        </w:rPr>
        <w:t> </w:t>
      </w:r>
      <w:r w:rsidRPr="00217B9A">
        <w:rPr>
          <w:b/>
          <w:i/>
          <w:color w:val="000000"/>
        </w:rPr>
        <w:t>«Об основах</w:t>
      </w:r>
      <w:r w:rsidRPr="00217B9A">
        <w:rPr>
          <w:rStyle w:val="apple-converted-space"/>
          <w:b/>
          <w:i/>
          <w:iCs/>
          <w:color w:val="000000"/>
        </w:rPr>
        <w:t> </w:t>
      </w:r>
      <w:r w:rsidRPr="00217B9A">
        <w:rPr>
          <w:b/>
          <w:i/>
          <w:color w:val="000000"/>
        </w:rPr>
        <w:t>системы профилактики безнадзорности и правонарушений несовершеннолетних».</w:t>
      </w:r>
      <w:r w:rsidRPr="00385A63">
        <w:rPr>
          <w:color w:val="000000"/>
        </w:rPr>
        <w:t xml:space="preserve"> В ст. 2 говорится, что основными задачами деятельности по профилактике безнадзорности и правонарушений несовершеннолетних являются:</w:t>
      </w:r>
    </w:p>
    <w:p w:rsidR="00385A63" w:rsidRPr="00385A63" w:rsidRDefault="00385A63" w:rsidP="00217B9A">
      <w:pPr>
        <w:pStyle w:val="a3"/>
        <w:numPr>
          <w:ilvl w:val="0"/>
          <w:numId w:val="6"/>
        </w:numPr>
        <w:spacing w:before="0" w:beforeAutospacing="0" w:after="0" w:afterAutospacing="0"/>
        <w:jc w:val="both"/>
        <w:rPr>
          <w:color w:val="000000"/>
        </w:rPr>
      </w:pPr>
      <w:r w:rsidRPr="00385A63">
        <w:rPr>
          <w:color w:val="00000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85A63" w:rsidRPr="00385A63" w:rsidRDefault="00385A63" w:rsidP="00217B9A">
      <w:pPr>
        <w:pStyle w:val="a3"/>
        <w:numPr>
          <w:ilvl w:val="0"/>
          <w:numId w:val="6"/>
        </w:numPr>
        <w:spacing w:before="0" w:beforeAutospacing="0" w:after="0" w:afterAutospacing="0"/>
        <w:jc w:val="both"/>
        <w:rPr>
          <w:color w:val="000000"/>
        </w:rPr>
      </w:pPr>
      <w:r w:rsidRPr="00385A63">
        <w:rPr>
          <w:color w:val="000000"/>
        </w:rPr>
        <w:t>обеспечение защиты прав и законных интересов несовершеннолетних;</w:t>
      </w:r>
    </w:p>
    <w:p w:rsidR="00385A63" w:rsidRPr="00385A63" w:rsidRDefault="00385A63" w:rsidP="00217B9A">
      <w:pPr>
        <w:pStyle w:val="a3"/>
        <w:numPr>
          <w:ilvl w:val="0"/>
          <w:numId w:val="6"/>
        </w:numPr>
        <w:spacing w:before="0" w:beforeAutospacing="0" w:after="0" w:afterAutospacing="0"/>
        <w:jc w:val="both"/>
        <w:rPr>
          <w:color w:val="000000"/>
        </w:rPr>
      </w:pPr>
      <w:r w:rsidRPr="00385A63">
        <w:rPr>
          <w:color w:val="000000"/>
        </w:rPr>
        <w:t>социально-педагогическая реабилитация несовершеннолетних, находящихся в социально опасном положении;</w:t>
      </w:r>
    </w:p>
    <w:p w:rsidR="00385A63" w:rsidRPr="00385A63" w:rsidRDefault="00385A63" w:rsidP="00217B9A">
      <w:pPr>
        <w:pStyle w:val="a3"/>
        <w:numPr>
          <w:ilvl w:val="0"/>
          <w:numId w:val="6"/>
        </w:numPr>
        <w:spacing w:before="0" w:beforeAutospacing="0" w:after="0" w:afterAutospacing="0"/>
        <w:jc w:val="both"/>
        <w:rPr>
          <w:color w:val="000000"/>
        </w:rPr>
      </w:pPr>
      <w:r w:rsidRPr="00385A63">
        <w:rPr>
          <w:color w:val="000000"/>
        </w:rPr>
        <w:t>выявление и пресечение случаев вовлечения несовершеннолетних в совершение преступлений и антиобщественных действий.</w:t>
      </w:r>
    </w:p>
    <w:p w:rsidR="00217B9A" w:rsidRDefault="00217B9A" w:rsidP="00217B9A">
      <w:pPr>
        <w:spacing w:after="0" w:line="240" w:lineRule="auto"/>
        <w:jc w:val="both"/>
        <w:outlineLvl w:val="1"/>
        <w:rPr>
          <w:rFonts w:ascii="Times New Roman" w:hAnsi="Times New Roman" w:cs="Times New Roman"/>
          <w:b/>
          <w:i/>
          <w:color w:val="000000"/>
          <w:spacing w:val="4"/>
          <w:sz w:val="24"/>
          <w:szCs w:val="24"/>
          <w:shd w:val="clear" w:color="auto" w:fill="F1F1F1"/>
        </w:rPr>
      </w:pPr>
    </w:p>
    <w:p w:rsidR="00385A63" w:rsidRPr="00217B9A" w:rsidRDefault="00217B9A" w:rsidP="00217B9A">
      <w:pPr>
        <w:spacing w:after="0" w:line="240" w:lineRule="auto"/>
        <w:jc w:val="both"/>
        <w:outlineLvl w:val="1"/>
        <w:rPr>
          <w:rFonts w:ascii="Times New Roman" w:hAnsi="Times New Roman" w:cs="Times New Roman"/>
          <w:b/>
          <w:i/>
          <w:color w:val="000000"/>
          <w:spacing w:val="4"/>
          <w:sz w:val="24"/>
          <w:szCs w:val="24"/>
          <w:shd w:val="clear" w:color="auto" w:fill="F1F1F1"/>
        </w:rPr>
      </w:pPr>
      <w:r w:rsidRPr="00217B9A">
        <w:rPr>
          <w:rFonts w:ascii="Times New Roman" w:hAnsi="Times New Roman" w:cs="Times New Roman"/>
          <w:b/>
          <w:i/>
          <w:color w:val="000000"/>
          <w:spacing w:val="4"/>
          <w:sz w:val="24"/>
          <w:szCs w:val="24"/>
          <w:shd w:val="clear" w:color="auto" w:fill="F1F1F1"/>
        </w:rPr>
        <w:lastRenderedPageBreak/>
        <w:t>Федеральный закон от 28.12.2013 N 442-ФЗ (ред. от 07.03.2018) "Об основах социального обслуживания граждан в Российской Федерации"</w:t>
      </w:r>
    </w:p>
    <w:p w:rsidR="00217B9A" w:rsidRPr="00900D4D" w:rsidRDefault="00900D4D" w:rsidP="00900D4D">
      <w:pPr>
        <w:spacing w:after="0" w:line="240" w:lineRule="auto"/>
        <w:ind w:firstLine="708"/>
        <w:jc w:val="both"/>
        <w:outlineLvl w:val="1"/>
        <w:rPr>
          <w:rFonts w:ascii="Times New Roman" w:hAnsi="Times New Roman" w:cs="Times New Roman"/>
          <w:color w:val="000000"/>
          <w:sz w:val="24"/>
          <w:szCs w:val="24"/>
        </w:rPr>
      </w:pPr>
      <w:r w:rsidRPr="00900D4D">
        <w:rPr>
          <w:rFonts w:ascii="Times New Roman" w:hAnsi="Times New Roman" w:cs="Times New Roman"/>
          <w:color w:val="000000"/>
          <w:sz w:val="24"/>
          <w:szCs w:val="24"/>
        </w:rPr>
        <w:t>Закон направлен на развитие системы социального обслуживания граждан в РФ, повышение его уровня, качества и эффективности и устанавливает правовые, организационные и экономические основы социального обслуживания граждан в РФ, полномочия федеральных органов государственной власти субъектов РФ в сфере социального обслуживания граждан, права и обязанности получателей и поставщиков социальных услуг.</w:t>
      </w:r>
    </w:p>
    <w:p w:rsidR="00900D4D" w:rsidRPr="00900D4D" w:rsidRDefault="00900D4D" w:rsidP="00900D4D">
      <w:pPr>
        <w:spacing w:after="0" w:line="240" w:lineRule="auto"/>
        <w:ind w:firstLine="708"/>
        <w:jc w:val="both"/>
        <w:outlineLvl w:val="1"/>
        <w:rPr>
          <w:rFonts w:ascii="Times New Roman" w:hAnsi="Times New Roman" w:cs="Times New Roman"/>
          <w:color w:val="000000"/>
          <w:sz w:val="24"/>
          <w:szCs w:val="24"/>
        </w:rPr>
      </w:pPr>
      <w:r w:rsidRPr="00900D4D">
        <w:rPr>
          <w:rFonts w:ascii="Times New Roman" w:hAnsi="Times New Roman" w:cs="Times New Roman"/>
          <w:color w:val="000000"/>
          <w:sz w:val="24"/>
          <w:szCs w:val="24"/>
        </w:rPr>
        <w:t>Законом определяются основные принципы социального обслуживания, уточняется содержание ряда основных понятий, применяемых в сфере социального обслуживания, определяются формы социального обслуживания, виды социальных услуг и условия их предоставления, принципы финансового обеспечения деятельности организаций социального обслуживания.</w:t>
      </w:r>
    </w:p>
    <w:p w:rsidR="00900D4D" w:rsidRDefault="00900D4D" w:rsidP="00900D4D">
      <w:pPr>
        <w:pStyle w:val="a3"/>
        <w:spacing w:before="0" w:beforeAutospacing="0" w:after="0" w:afterAutospacing="0"/>
        <w:ind w:firstLine="708"/>
        <w:jc w:val="both"/>
        <w:rPr>
          <w:rStyle w:val="a4"/>
          <w:color w:val="000000"/>
        </w:rPr>
      </w:pPr>
      <w:r w:rsidRPr="00900D4D">
        <w:rPr>
          <w:color w:val="000000"/>
        </w:rPr>
        <w:t xml:space="preserve">Данным законом были введены такие понятия, как </w:t>
      </w:r>
      <w:r w:rsidRPr="00900D4D">
        <w:rPr>
          <w:rStyle w:val="a4"/>
          <w:color w:val="000000"/>
        </w:rPr>
        <w:t>социальное обслуживание граждан</w:t>
      </w:r>
      <w:proofErr w:type="gramStart"/>
      <w:r w:rsidRPr="00900D4D">
        <w:rPr>
          <w:rStyle w:val="apple-converted-space"/>
          <w:color w:val="000000"/>
        </w:rPr>
        <w:t> </w:t>
      </w:r>
      <w:r>
        <w:rPr>
          <w:color w:val="000000"/>
        </w:rPr>
        <w:t>,</w:t>
      </w:r>
      <w:proofErr w:type="gramEnd"/>
      <w:r>
        <w:rPr>
          <w:color w:val="000000"/>
        </w:rPr>
        <w:t xml:space="preserve"> </w:t>
      </w:r>
      <w:r w:rsidRPr="00900D4D">
        <w:rPr>
          <w:rStyle w:val="a4"/>
          <w:color w:val="000000"/>
        </w:rPr>
        <w:t>социальная услуга</w:t>
      </w:r>
      <w:r>
        <w:rPr>
          <w:color w:val="000000"/>
        </w:rPr>
        <w:t xml:space="preserve">, </w:t>
      </w:r>
      <w:r w:rsidRPr="00900D4D">
        <w:rPr>
          <w:rStyle w:val="a4"/>
          <w:color w:val="000000"/>
        </w:rPr>
        <w:t>получатель социальных услуг</w:t>
      </w:r>
      <w:r>
        <w:rPr>
          <w:rStyle w:val="a4"/>
          <w:color w:val="000000"/>
        </w:rPr>
        <w:t>,</w:t>
      </w:r>
      <w:r w:rsidRPr="00900D4D">
        <w:rPr>
          <w:rStyle w:val="a4"/>
          <w:color w:val="000000"/>
        </w:rPr>
        <w:t xml:space="preserve"> </w:t>
      </w:r>
      <w:r>
        <w:rPr>
          <w:rStyle w:val="a4"/>
          <w:color w:val="000000"/>
        </w:rPr>
        <w:t xml:space="preserve"> </w:t>
      </w:r>
      <w:r w:rsidRPr="00900D4D">
        <w:rPr>
          <w:rStyle w:val="a4"/>
          <w:color w:val="000000"/>
        </w:rPr>
        <w:t>поставщик социальных услуг</w:t>
      </w:r>
      <w:r>
        <w:rPr>
          <w:rStyle w:val="a4"/>
          <w:color w:val="000000"/>
        </w:rPr>
        <w:t>,</w:t>
      </w:r>
      <w:r w:rsidRPr="00900D4D">
        <w:rPr>
          <w:rStyle w:val="a4"/>
          <w:color w:val="000000"/>
        </w:rPr>
        <w:t xml:space="preserve"> </w:t>
      </w:r>
      <w:r>
        <w:rPr>
          <w:rStyle w:val="a4"/>
          <w:color w:val="000000"/>
        </w:rPr>
        <w:t xml:space="preserve"> </w:t>
      </w:r>
      <w:r w:rsidRPr="00900D4D">
        <w:rPr>
          <w:rStyle w:val="a4"/>
          <w:color w:val="000000"/>
        </w:rPr>
        <w:t>стандарт социальной услуги</w:t>
      </w:r>
      <w:r>
        <w:rPr>
          <w:rStyle w:val="a4"/>
          <w:color w:val="000000"/>
        </w:rPr>
        <w:t xml:space="preserve">, </w:t>
      </w:r>
      <w:r w:rsidRPr="00900D4D">
        <w:rPr>
          <w:rStyle w:val="a4"/>
          <w:color w:val="000000"/>
        </w:rPr>
        <w:t>профилактика обстоятельств, обусловливающих нуждаемость в социальном обслуживании</w:t>
      </w:r>
      <w:r>
        <w:rPr>
          <w:rStyle w:val="a4"/>
          <w:color w:val="000000"/>
        </w:rPr>
        <w:t>.</w:t>
      </w:r>
    </w:p>
    <w:p w:rsidR="00900D4D" w:rsidRDefault="00900D4D" w:rsidP="009A6DF4">
      <w:pPr>
        <w:pStyle w:val="a3"/>
        <w:spacing w:before="0" w:beforeAutospacing="0" w:after="0" w:afterAutospacing="0"/>
        <w:ind w:firstLine="709"/>
        <w:rPr>
          <w:color w:val="000000"/>
        </w:rPr>
      </w:pPr>
      <w:r>
        <w:rPr>
          <w:color w:val="000000"/>
        </w:rPr>
        <w:t>Введены законом 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срочные социальные услуги.</w:t>
      </w:r>
    </w:p>
    <w:p w:rsidR="00900D4D" w:rsidRDefault="00900D4D" w:rsidP="009A6DF4">
      <w:pPr>
        <w:pStyle w:val="a3"/>
        <w:spacing w:before="0" w:beforeAutospacing="0" w:after="0" w:afterAutospacing="0"/>
        <w:ind w:firstLine="709"/>
        <w:jc w:val="both"/>
        <w:rPr>
          <w:color w:val="000000"/>
        </w:rPr>
      </w:pPr>
      <w:r>
        <w:rPr>
          <w:color w:val="000000"/>
        </w:rPr>
        <w:t>Кроме того, Законом введено социальное сопровождение граждан при предоставлении социальных услуг, предполагающее содействие в предоставлении медицинской, психологической, педагогической, юридической, социальной помощи, не относящейся к социальным услугам, основывающееся на межведомственном взаимодействии организаций, оказывающих такую помощь. Мероприятия по социальному сопровождению отражаются в индивидуальной программе предоставления социальных услуг.</w:t>
      </w:r>
    </w:p>
    <w:p w:rsidR="00900D4D" w:rsidRDefault="00900D4D" w:rsidP="00900D4D">
      <w:pPr>
        <w:pStyle w:val="a3"/>
        <w:spacing w:before="0" w:beforeAutospacing="0" w:after="0" w:afterAutospacing="0"/>
        <w:ind w:firstLine="708"/>
        <w:jc w:val="both"/>
        <w:rPr>
          <w:color w:val="000000"/>
        </w:rPr>
      </w:pPr>
      <w:r>
        <w:rPr>
          <w:color w:val="000000"/>
        </w:rPr>
        <w:t xml:space="preserve">Социальные услуги предоставляются на основании договора, заключаемого между поставщиком социальных услуг и гражданином либо его законным представителем, на основании индивидуальной программы предоставления социальных услуг в суточный срок </w:t>
      </w:r>
      <w:proofErr w:type="gramStart"/>
      <w:r>
        <w:rPr>
          <w:color w:val="000000"/>
        </w:rPr>
        <w:t>с даты представления</w:t>
      </w:r>
      <w:proofErr w:type="gramEnd"/>
      <w:r>
        <w:rPr>
          <w:color w:val="000000"/>
        </w:rPr>
        <w:t xml:space="preserve"> индивидуальной программы предоставления социальных услуг поставщику социальных услуг.</w:t>
      </w:r>
    </w:p>
    <w:p w:rsidR="00900D4D" w:rsidRDefault="00900D4D" w:rsidP="00900D4D">
      <w:pPr>
        <w:pStyle w:val="a3"/>
        <w:spacing w:before="0" w:beforeAutospacing="0" w:after="0" w:afterAutospacing="0"/>
        <w:ind w:firstLine="708"/>
        <w:jc w:val="both"/>
        <w:rPr>
          <w:color w:val="000000"/>
        </w:rPr>
      </w:pPr>
      <w:r>
        <w:rPr>
          <w:color w:val="000000"/>
        </w:rPr>
        <w:t>Социальные услуги предоставляются бесплатно, если на дату обращения среднедушевой доход получателя социальных услуг, рассчитанный в соответствии нормативными правовыми актами Российской Федерации, ниже, либо равен предельной величине среднедушевого дохода для предоставления социальных услуг бесплатно, установленной законом субъекта Российской Федерации.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BA7BBF" w:rsidRPr="00BA7BBF" w:rsidRDefault="00BA7BBF" w:rsidP="00BA7BBF">
      <w:pPr>
        <w:spacing w:after="0" w:line="240" w:lineRule="auto"/>
        <w:ind w:firstLine="539"/>
        <w:jc w:val="both"/>
        <w:rPr>
          <w:rFonts w:ascii="Verdana" w:eastAsia="Times New Roman" w:hAnsi="Verdana" w:cs="Times New Roman"/>
          <w:sz w:val="21"/>
          <w:szCs w:val="21"/>
          <w:lang w:eastAsia="ru-RU"/>
        </w:rPr>
      </w:pPr>
      <w:proofErr w:type="gramStart"/>
      <w:r>
        <w:rPr>
          <w:rFonts w:ascii="Times New Roman" w:hAnsi="Times New Roman" w:cs="Times New Roman"/>
          <w:color w:val="000000"/>
          <w:spacing w:val="4"/>
          <w:sz w:val="24"/>
          <w:szCs w:val="24"/>
        </w:rPr>
        <w:t xml:space="preserve">Также нужно отметить </w:t>
      </w:r>
      <w:r w:rsidRPr="00BA7BBF">
        <w:rPr>
          <w:rFonts w:ascii="Times New Roman" w:hAnsi="Times New Roman" w:cs="Times New Roman"/>
          <w:color w:val="000000"/>
          <w:spacing w:val="4"/>
          <w:sz w:val="24"/>
          <w:szCs w:val="24"/>
        </w:rPr>
        <w:t>Федеральный закон от 21.12.1996 N</w:t>
      </w:r>
      <w:r>
        <w:rPr>
          <w:rFonts w:ascii="Times New Roman" w:hAnsi="Times New Roman" w:cs="Times New Roman"/>
          <w:color w:val="000000"/>
          <w:spacing w:val="4"/>
          <w:sz w:val="24"/>
          <w:szCs w:val="24"/>
        </w:rPr>
        <w:t xml:space="preserve"> 159-ФЗ (ред. от 07.03.2018) "О </w:t>
      </w:r>
      <w:r w:rsidRPr="00BA7BBF">
        <w:rPr>
          <w:rFonts w:ascii="Times New Roman" w:hAnsi="Times New Roman" w:cs="Times New Roman"/>
          <w:color w:val="000000"/>
          <w:spacing w:val="4"/>
          <w:sz w:val="24"/>
          <w:szCs w:val="24"/>
        </w:rPr>
        <w:t>дополнительных гарантиях по социальной поддержке детей-сирот и детей, оставшихся без попечения родителей"</w:t>
      </w:r>
      <w:r>
        <w:rPr>
          <w:rFonts w:ascii="Times New Roman" w:hAnsi="Times New Roman" w:cs="Times New Roman"/>
          <w:color w:val="000000"/>
          <w:spacing w:val="4"/>
          <w:sz w:val="24"/>
          <w:szCs w:val="24"/>
        </w:rPr>
        <w:t xml:space="preserve">, который </w:t>
      </w:r>
      <w:r w:rsidRPr="00BA7BBF">
        <w:rPr>
          <w:rFonts w:ascii="Times New Roman" w:eastAsia="Times New Roman" w:hAnsi="Times New Roman" w:cs="Times New Roman"/>
          <w:sz w:val="24"/>
          <w:szCs w:val="24"/>
          <w:lang w:eastAsia="ru-RU"/>
        </w:rPr>
        <w:t>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w:t>
      </w:r>
      <w:proofErr w:type="gramEnd"/>
      <w:r w:rsidRPr="00BA7BBF">
        <w:rPr>
          <w:rFonts w:ascii="Times New Roman" w:eastAsia="Times New Roman" w:hAnsi="Times New Roman" w:cs="Times New Roman"/>
          <w:sz w:val="24"/>
          <w:szCs w:val="24"/>
          <w:lang w:eastAsia="ru-RU"/>
        </w:rPr>
        <w:t xml:space="preserve"> или единственного родителя.</w:t>
      </w:r>
    </w:p>
    <w:p w:rsidR="009A6DF4" w:rsidRDefault="009A6DF4" w:rsidP="009A6DF4">
      <w:pPr>
        <w:pStyle w:val="a3"/>
        <w:spacing w:before="0" w:beforeAutospacing="0" w:after="0" w:afterAutospacing="0"/>
        <w:ind w:firstLine="708"/>
        <w:jc w:val="both"/>
      </w:pPr>
      <w:r w:rsidRPr="009A6DF4">
        <w:rPr>
          <w:bCs/>
          <w:color w:val="000000"/>
        </w:rPr>
        <w:t xml:space="preserve">На региональном уровне </w:t>
      </w:r>
      <w:r w:rsidRPr="00435A72">
        <w:t>законодательств</w:t>
      </w:r>
      <w:r>
        <w:t>е о социальном обеспечении представлено:</w:t>
      </w:r>
    </w:p>
    <w:p w:rsidR="005A5D33" w:rsidRPr="002E643C" w:rsidRDefault="009A6DF4" w:rsidP="009A6DF4">
      <w:pPr>
        <w:pStyle w:val="a3"/>
        <w:spacing w:before="0" w:beforeAutospacing="0" w:after="0" w:afterAutospacing="0"/>
        <w:ind w:firstLine="708"/>
        <w:jc w:val="both"/>
        <w:rPr>
          <w:i/>
          <w:spacing w:val="2"/>
          <w:shd w:val="clear" w:color="auto" w:fill="FFFFFF"/>
        </w:rPr>
      </w:pPr>
      <w:r w:rsidRPr="002E643C">
        <w:rPr>
          <w:i/>
          <w:spacing w:val="2"/>
          <w:shd w:val="clear" w:color="auto" w:fill="FFFFFF"/>
        </w:rPr>
        <w:t>Закон РБ от 31.12.1999 года №44-з «Об основных гарантиях прав ребенка в Республике Башкортостан»</w:t>
      </w:r>
      <w:r w:rsidR="005A5D33" w:rsidRPr="002E643C">
        <w:rPr>
          <w:i/>
          <w:spacing w:val="2"/>
          <w:shd w:val="clear" w:color="auto" w:fill="FFFFFF"/>
        </w:rPr>
        <w:t xml:space="preserve"> (124-ФЗ;</w:t>
      </w:r>
    </w:p>
    <w:p w:rsidR="009A6DF4" w:rsidRDefault="005A5D33" w:rsidP="005A5D33">
      <w:pPr>
        <w:spacing w:after="0" w:line="240" w:lineRule="auto"/>
        <w:ind w:firstLine="708"/>
        <w:jc w:val="both"/>
        <w:rPr>
          <w:rFonts w:ascii="Times New Roman" w:hAnsi="Times New Roman" w:cs="Times New Roman"/>
          <w:i/>
          <w:spacing w:val="2"/>
          <w:sz w:val="24"/>
          <w:szCs w:val="24"/>
          <w:shd w:val="clear" w:color="auto" w:fill="FFFFFF"/>
        </w:rPr>
      </w:pPr>
      <w:proofErr w:type="gramStart"/>
      <w:r w:rsidRPr="005A5D33">
        <w:rPr>
          <w:rFonts w:ascii="Times New Roman" w:hAnsi="Times New Roman" w:cs="Times New Roman"/>
          <w:i/>
          <w:sz w:val="24"/>
          <w:szCs w:val="24"/>
        </w:rPr>
        <w:lastRenderedPageBreak/>
        <w:t>Закон Республики Башкортостан</w:t>
      </w:r>
      <w:r>
        <w:rPr>
          <w:rFonts w:ascii="Times New Roman" w:hAnsi="Times New Roman" w:cs="Times New Roman"/>
          <w:i/>
          <w:sz w:val="24"/>
          <w:szCs w:val="24"/>
        </w:rPr>
        <w:t xml:space="preserve"> </w:t>
      </w:r>
      <w:r w:rsidRPr="005A5D33">
        <w:rPr>
          <w:rFonts w:ascii="Times New Roman" w:hAnsi="Times New Roman" w:cs="Times New Roman"/>
          <w:i/>
          <w:sz w:val="24"/>
          <w:szCs w:val="24"/>
        </w:rPr>
        <w:t>от 23 марта 1998 г. N 151-з</w:t>
      </w:r>
      <w:r>
        <w:rPr>
          <w:rFonts w:ascii="Times New Roman" w:hAnsi="Times New Roman" w:cs="Times New Roman"/>
          <w:i/>
          <w:sz w:val="24"/>
          <w:szCs w:val="24"/>
        </w:rPr>
        <w:t xml:space="preserve"> </w:t>
      </w:r>
      <w:r w:rsidRPr="005A5D33">
        <w:rPr>
          <w:rFonts w:ascii="Times New Roman" w:hAnsi="Times New Roman" w:cs="Times New Roman"/>
          <w:i/>
          <w:sz w:val="24"/>
          <w:szCs w:val="24"/>
        </w:rPr>
        <w:t>"О системе профилактики безнадзорности и правонарушений</w:t>
      </w:r>
      <w:r>
        <w:rPr>
          <w:rFonts w:ascii="Times New Roman" w:hAnsi="Times New Roman" w:cs="Times New Roman"/>
          <w:i/>
          <w:sz w:val="24"/>
          <w:szCs w:val="24"/>
        </w:rPr>
        <w:t xml:space="preserve"> </w:t>
      </w:r>
      <w:r w:rsidRPr="005A5D33">
        <w:rPr>
          <w:rFonts w:ascii="Times New Roman" w:hAnsi="Times New Roman" w:cs="Times New Roman"/>
          <w:i/>
          <w:sz w:val="24"/>
          <w:szCs w:val="24"/>
        </w:rPr>
        <w:t>несовершеннолетних, защиты их прав в Республике Башкортостан"</w:t>
      </w:r>
      <w:r w:rsidRPr="005A5D33">
        <w:rPr>
          <w:rFonts w:ascii="Times New Roman" w:hAnsi="Times New Roman" w:cs="Times New Roman"/>
          <w:i/>
          <w:spacing w:val="2"/>
          <w:sz w:val="24"/>
          <w:szCs w:val="24"/>
          <w:shd w:val="clear" w:color="auto" w:fill="FFFFFF"/>
        </w:rPr>
        <w:t>)</w:t>
      </w:r>
      <w:r>
        <w:rPr>
          <w:rFonts w:ascii="Times New Roman" w:hAnsi="Times New Roman" w:cs="Times New Roman"/>
          <w:i/>
          <w:spacing w:val="2"/>
          <w:sz w:val="24"/>
          <w:szCs w:val="24"/>
          <w:shd w:val="clear" w:color="auto" w:fill="FFFFFF"/>
        </w:rPr>
        <w:t xml:space="preserve"> (120-ФЗ);</w:t>
      </w:r>
      <w:proofErr w:type="gramEnd"/>
    </w:p>
    <w:p w:rsidR="005A5D33" w:rsidRPr="002E643C" w:rsidRDefault="005A5D33" w:rsidP="005A5D33">
      <w:pPr>
        <w:spacing w:after="0" w:line="240" w:lineRule="auto"/>
        <w:ind w:firstLine="709"/>
        <w:jc w:val="both"/>
        <w:rPr>
          <w:rFonts w:ascii="Times New Roman" w:hAnsi="Times New Roman" w:cs="Times New Roman"/>
          <w:i/>
          <w:spacing w:val="2"/>
          <w:sz w:val="24"/>
          <w:szCs w:val="24"/>
          <w:shd w:val="clear" w:color="auto" w:fill="FFFFFF"/>
        </w:rPr>
      </w:pPr>
      <w:r w:rsidRPr="002E643C">
        <w:rPr>
          <w:rFonts w:ascii="Times New Roman" w:hAnsi="Times New Roman" w:cs="Times New Roman"/>
          <w:i/>
          <w:sz w:val="24"/>
          <w:szCs w:val="24"/>
        </w:rPr>
        <w:t>Закон Республики Башкортостан от 23 марта 1998 г. N 155-з</w:t>
      </w:r>
      <w:r w:rsidRPr="002E643C">
        <w:rPr>
          <w:rFonts w:ascii="Times New Roman" w:hAnsi="Times New Roman" w:cs="Times New Roman"/>
          <w:i/>
          <w:spacing w:val="2"/>
          <w:sz w:val="24"/>
          <w:szCs w:val="24"/>
          <w:shd w:val="clear" w:color="auto" w:fill="FFFFFF"/>
        </w:rPr>
        <w:t xml:space="preserve">  «О социальном обслуживании граждан в Республике Башкортостан» (442--ФЗ).</w:t>
      </w:r>
    </w:p>
    <w:p w:rsidR="005A5D33" w:rsidRPr="002E643C" w:rsidRDefault="005A5D33" w:rsidP="005A5D33">
      <w:pPr>
        <w:spacing w:after="0" w:line="240" w:lineRule="auto"/>
        <w:ind w:firstLine="709"/>
        <w:jc w:val="both"/>
        <w:rPr>
          <w:rFonts w:ascii="Times New Roman" w:hAnsi="Times New Roman" w:cs="Times New Roman"/>
          <w:i/>
          <w:spacing w:val="2"/>
          <w:sz w:val="24"/>
          <w:szCs w:val="24"/>
          <w:shd w:val="clear" w:color="auto" w:fill="FFFFFF"/>
        </w:rPr>
      </w:pPr>
      <w:r w:rsidRPr="002E643C">
        <w:rPr>
          <w:rFonts w:ascii="Times New Roman" w:hAnsi="Times New Roman" w:cs="Times New Roman"/>
          <w:i/>
          <w:spacing w:val="2"/>
          <w:sz w:val="24"/>
          <w:szCs w:val="24"/>
          <w:shd w:val="clear" w:color="auto" w:fill="FFFFFF"/>
        </w:rPr>
        <w:t>Содержат все основополагающие нормы, предусмотренные вышеперечисленными федеральными законами.</w:t>
      </w:r>
    </w:p>
    <w:p w:rsidR="00ED38F5" w:rsidRDefault="00ED38F5" w:rsidP="00ED38F5">
      <w:pPr>
        <w:spacing w:after="0" w:line="240" w:lineRule="auto"/>
        <w:ind w:firstLine="709"/>
        <w:jc w:val="both"/>
        <w:rPr>
          <w:rFonts w:ascii="Times New Roman" w:hAnsi="Times New Roman" w:cs="Times New Roman"/>
          <w:color w:val="3C3C3C"/>
          <w:spacing w:val="2"/>
          <w:sz w:val="24"/>
          <w:szCs w:val="24"/>
          <w:shd w:val="clear" w:color="auto" w:fill="FFFFFF"/>
        </w:rPr>
      </w:pPr>
      <w:r w:rsidRPr="00ED38F5">
        <w:rPr>
          <w:rFonts w:ascii="Times New Roman" w:hAnsi="Times New Roman" w:cs="Times New Roman"/>
          <w:color w:val="3C3C3C"/>
          <w:spacing w:val="2"/>
          <w:sz w:val="24"/>
          <w:szCs w:val="24"/>
          <w:shd w:val="clear" w:color="auto" w:fill="FFFFFF"/>
        </w:rPr>
        <w:t xml:space="preserve">Вопросы оказания социальных услуг несовершеннолетним </w:t>
      </w:r>
      <w:r>
        <w:rPr>
          <w:rFonts w:ascii="Times New Roman" w:hAnsi="Times New Roman" w:cs="Times New Roman"/>
          <w:color w:val="3C3C3C"/>
          <w:spacing w:val="2"/>
          <w:sz w:val="24"/>
          <w:szCs w:val="24"/>
          <w:shd w:val="clear" w:color="auto" w:fill="FFFFFF"/>
        </w:rPr>
        <w:t xml:space="preserve">нашли </w:t>
      </w:r>
      <w:r w:rsidRPr="00ED38F5">
        <w:rPr>
          <w:rFonts w:ascii="Times New Roman" w:hAnsi="Times New Roman" w:cs="Times New Roman"/>
          <w:color w:val="3C3C3C"/>
          <w:spacing w:val="2"/>
          <w:sz w:val="24"/>
          <w:szCs w:val="24"/>
          <w:shd w:val="clear" w:color="auto" w:fill="FFFFFF"/>
        </w:rPr>
        <w:t>отражен</w:t>
      </w:r>
      <w:r>
        <w:rPr>
          <w:rFonts w:ascii="Times New Roman" w:hAnsi="Times New Roman" w:cs="Times New Roman"/>
          <w:color w:val="3C3C3C"/>
          <w:spacing w:val="2"/>
          <w:sz w:val="24"/>
          <w:szCs w:val="24"/>
          <w:shd w:val="clear" w:color="auto" w:fill="FFFFFF"/>
        </w:rPr>
        <w:t xml:space="preserve">ие и </w:t>
      </w:r>
      <w:proofErr w:type="gramStart"/>
      <w:r>
        <w:rPr>
          <w:rFonts w:ascii="Times New Roman" w:hAnsi="Times New Roman" w:cs="Times New Roman"/>
          <w:color w:val="3C3C3C"/>
          <w:spacing w:val="2"/>
          <w:sz w:val="24"/>
          <w:szCs w:val="24"/>
          <w:shd w:val="clear" w:color="auto" w:fill="FFFFFF"/>
        </w:rPr>
        <w:t>Постановлениях</w:t>
      </w:r>
      <w:proofErr w:type="gramEnd"/>
      <w:r>
        <w:rPr>
          <w:rFonts w:ascii="Times New Roman" w:hAnsi="Times New Roman" w:cs="Times New Roman"/>
          <w:color w:val="3C3C3C"/>
          <w:spacing w:val="2"/>
          <w:sz w:val="24"/>
          <w:szCs w:val="24"/>
          <w:shd w:val="clear" w:color="auto" w:fill="FFFFFF"/>
        </w:rPr>
        <w:t xml:space="preserve"> правительства РФ, таких, как:</w:t>
      </w:r>
    </w:p>
    <w:p w:rsidR="005A5D33" w:rsidRDefault="00ED38F5" w:rsidP="00ED38F5">
      <w:pPr>
        <w:spacing w:after="0" w:line="240" w:lineRule="auto"/>
        <w:ind w:firstLine="709"/>
        <w:jc w:val="both"/>
        <w:rPr>
          <w:rFonts w:ascii="Times New Roman" w:hAnsi="Times New Roman" w:cs="Times New Roman"/>
          <w:bCs/>
          <w:i/>
          <w:color w:val="000000"/>
          <w:sz w:val="24"/>
          <w:szCs w:val="24"/>
        </w:rPr>
      </w:pPr>
      <w:r w:rsidRPr="00ED38F5">
        <w:rPr>
          <w:rFonts w:ascii="Times New Roman" w:hAnsi="Times New Roman" w:cs="Times New Roman"/>
          <w:bCs/>
          <w:i/>
          <w:color w:val="000000"/>
          <w:sz w:val="24"/>
          <w:szCs w:val="24"/>
          <w:shd w:val="clear" w:color="auto" w:fill="FFFFFF"/>
        </w:rPr>
        <w:t>Постановление Правительства РФ от 18 мая 2009 г. N 423 "Об отдельных вопросах осуществления опеки и попечительства в отношении несовершеннолетних</w:t>
      </w:r>
      <w:r>
        <w:rPr>
          <w:rFonts w:ascii="Times New Roman" w:hAnsi="Times New Roman" w:cs="Times New Roman"/>
          <w:bCs/>
          <w:i/>
          <w:color w:val="000000"/>
          <w:sz w:val="24"/>
          <w:szCs w:val="24"/>
          <w:shd w:val="clear" w:color="auto" w:fill="FFFFFF"/>
        </w:rPr>
        <w:t xml:space="preserve"> </w:t>
      </w:r>
      <w:r w:rsidRPr="00ED38F5">
        <w:rPr>
          <w:rFonts w:ascii="Times New Roman" w:hAnsi="Times New Roman" w:cs="Times New Roman"/>
          <w:bCs/>
          <w:i/>
          <w:color w:val="000000"/>
          <w:sz w:val="24"/>
          <w:szCs w:val="24"/>
          <w:shd w:val="clear" w:color="auto" w:fill="FFFFFF"/>
        </w:rPr>
        <w:t>граждан" (с изменениями и дополнениями)</w:t>
      </w:r>
      <w:r>
        <w:rPr>
          <w:rFonts w:ascii="Times New Roman" w:hAnsi="Times New Roman" w:cs="Times New Roman"/>
          <w:bCs/>
          <w:i/>
          <w:color w:val="000000"/>
          <w:sz w:val="24"/>
          <w:szCs w:val="24"/>
        </w:rPr>
        <w:t>;</w:t>
      </w:r>
    </w:p>
    <w:p w:rsidR="00ED38F5" w:rsidRDefault="00ED38F5" w:rsidP="00ED38F5">
      <w:pPr>
        <w:pStyle w:val="1"/>
        <w:spacing w:before="0" w:beforeAutospacing="0" w:after="0" w:afterAutospacing="0"/>
        <w:ind w:firstLine="708"/>
        <w:jc w:val="both"/>
        <w:rPr>
          <w:b w:val="0"/>
          <w:i/>
          <w:color w:val="000000"/>
          <w:sz w:val="24"/>
          <w:szCs w:val="24"/>
        </w:rPr>
      </w:pPr>
      <w:r w:rsidRPr="00ED38F5">
        <w:rPr>
          <w:b w:val="0"/>
          <w:i/>
          <w:color w:val="000000"/>
          <w:sz w:val="24"/>
          <w:szCs w:val="24"/>
        </w:rPr>
        <w:t>Постановление Правительства РФ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Pr>
          <w:b w:val="0"/>
          <w:i/>
          <w:color w:val="000000"/>
          <w:sz w:val="24"/>
          <w:szCs w:val="24"/>
        </w:rPr>
        <w:t>;</w:t>
      </w:r>
    </w:p>
    <w:p w:rsidR="00ED38F5" w:rsidRPr="002E643C" w:rsidRDefault="00ED38F5" w:rsidP="00ED38F5">
      <w:pPr>
        <w:pStyle w:val="1"/>
        <w:spacing w:before="0" w:beforeAutospacing="0" w:after="0" w:afterAutospacing="0"/>
        <w:ind w:firstLine="708"/>
        <w:jc w:val="both"/>
        <w:rPr>
          <w:b w:val="0"/>
          <w:sz w:val="24"/>
          <w:szCs w:val="24"/>
        </w:rPr>
      </w:pPr>
      <w:r w:rsidRPr="00ED38F5">
        <w:rPr>
          <w:b w:val="0"/>
          <w:bCs w:val="0"/>
          <w:i/>
          <w:color w:val="000000"/>
          <w:sz w:val="24"/>
          <w:szCs w:val="24"/>
          <w:shd w:val="clear" w:color="auto" w:fill="FFFFFF"/>
        </w:rPr>
        <w:t>Постановление Правительства РФ от 27 ноября 2000 г. N 896 "Об утверждении примерных положений о специализированных учреждениях для несовершеннолетних, нуждающихся в социальной реабилитации" (с изменениями и дополнениями)</w:t>
      </w:r>
      <w:r w:rsidRPr="00ED38F5">
        <w:rPr>
          <w:b w:val="0"/>
          <w:bCs w:val="0"/>
          <w:i/>
          <w:color w:val="000000"/>
          <w:sz w:val="24"/>
          <w:szCs w:val="24"/>
        </w:rPr>
        <w:br/>
      </w:r>
      <w:r w:rsidRPr="00ED38F5">
        <w:rPr>
          <w:b w:val="0"/>
          <w:bCs w:val="0"/>
          <w:i/>
          <w:color w:val="000000"/>
          <w:sz w:val="24"/>
          <w:szCs w:val="24"/>
        </w:rPr>
        <w:br/>
      </w:r>
      <w:r w:rsidRPr="00ED38F5">
        <w:rPr>
          <w:b w:val="0"/>
          <w:color w:val="000000"/>
          <w:sz w:val="24"/>
          <w:szCs w:val="24"/>
        </w:rPr>
        <w:t>и РБ</w:t>
      </w:r>
      <w:r>
        <w:rPr>
          <w:b w:val="0"/>
          <w:color w:val="000000"/>
          <w:sz w:val="24"/>
          <w:szCs w:val="24"/>
        </w:rPr>
        <w:t>:</w:t>
      </w:r>
    </w:p>
    <w:p w:rsidR="00ED38F5" w:rsidRPr="002E643C" w:rsidRDefault="00ED38F5" w:rsidP="00ED38F5">
      <w:pPr>
        <w:shd w:val="clear" w:color="auto" w:fill="FFFFFF"/>
        <w:spacing w:after="0" w:line="240" w:lineRule="auto"/>
        <w:ind w:firstLine="708"/>
        <w:jc w:val="both"/>
        <w:textAlignment w:val="baseline"/>
        <w:outlineLvl w:val="0"/>
        <w:rPr>
          <w:rFonts w:ascii="Times New Roman" w:hAnsi="Times New Roman" w:cs="Times New Roman"/>
          <w:spacing w:val="2"/>
          <w:sz w:val="24"/>
          <w:szCs w:val="24"/>
          <w:shd w:val="clear" w:color="auto" w:fill="FFFFFF"/>
        </w:rPr>
      </w:pPr>
      <w:bookmarkStart w:id="33" w:name="text"/>
      <w:bookmarkEnd w:id="33"/>
      <w:r w:rsidRPr="002E643C">
        <w:rPr>
          <w:rFonts w:ascii="Times New Roman" w:hAnsi="Times New Roman" w:cs="Times New Roman"/>
          <w:bCs/>
          <w:i/>
          <w:sz w:val="24"/>
          <w:szCs w:val="24"/>
          <w:shd w:val="clear" w:color="auto" w:fill="FFFFFF"/>
        </w:rPr>
        <w:t>Постановление Правительства РБ от 31 декабря 2014 г. N664</w:t>
      </w:r>
      <w:proofErr w:type="gramStart"/>
      <w:r w:rsidRPr="002E643C">
        <w:rPr>
          <w:rFonts w:ascii="Times New Roman" w:hAnsi="Times New Roman" w:cs="Times New Roman"/>
          <w:b/>
          <w:bCs/>
          <w:i/>
          <w:sz w:val="24"/>
          <w:szCs w:val="24"/>
          <w:shd w:val="clear" w:color="auto" w:fill="FFFFFF"/>
        </w:rPr>
        <w:t xml:space="preserve"> </w:t>
      </w:r>
      <w:r w:rsidRPr="002E643C">
        <w:rPr>
          <w:rFonts w:ascii="Times New Roman" w:eastAsia="Times New Roman" w:hAnsi="Times New Roman" w:cs="Times New Roman"/>
          <w:bCs/>
          <w:i/>
          <w:spacing w:val="2"/>
          <w:kern w:val="36"/>
          <w:sz w:val="24"/>
          <w:szCs w:val="24"/>
          <w:lang w:eastAsia="ru-RU"/>
        </w:rPr>
        <w:t>О</w:t>
      </w:r>
      <w:proofErr w:type="gramEnd"/>
      <w:r w:rsidRPr="002E643C">
        <w:rPr>
          <w:rFonts w:ascii="Times New Roman" w:eastAsia="Times New Roman" w:hAnsi="Times New Roman" w:cs="Times New Roman"/>
          <w:bCs/>
          <w:i/>
          <w:spacing w:val="2"/>
          <w:kern w:val="36"/>
          <w:sz w:val="24"/>
          <w:szCs w:val="24"/>
          <w:lang w:eastAsia="ru-RU"/>
        </w:rPr>
        <w:t xml:space="preserve">б утверждении Порядка предоставления срочных социальных услуг поставщиками социальных услуг (с изменениями на 7 июня 2018 года), </w:t>
      </w:r>
      <w:r w:rsidRPr="002E643C">
        <w:rPr>
          <w:rFonts w:ascii="Times New Roman" w:eastAsia="Times New Roman" w:hAnsi="Times New Roman" w:cs="Times New Roman"/>
          <w:bCs/>
          <w:spacing w:val="2"/>
          <w:kern w:val="36"/>
          <w:sz w:val="24"/>
          <w:szCs w:val="24"/>
          <w:lang w:eastAsia="ru-RU"/>
        </w:rPr>
        <w:t xml:space="preserve">принятое </w:t>
      </w:r>
      <w:r w:rsidRPr="002E643C">
        <w:rPr>
          <w:rFonts w:ascii="Times New Roman" w:hAnsi="Times New Roman" w:cs="Times New Roman"/>
          <w:spacing w:val="2"/>
          <w:sz w:val="24"/>
          <w:szCs w:val="24"/>
          <w:shd w:val="clear" w:color="auto" w:fill="FFFFFF"/>
        </w:rPr>
        <w:t>в соответствии с пунктом 10 статьи 8</w:t>
      </w:r>
      <w:r w:rsidRPr="002E643C">
        <w:rPr>
          <w:rStyle w:val="apple-converted-space"/>
          <w:rFonts w:ascii="Times New Roman" w:hAnsi="Times New Roman" w:cs="Times New Roman"/>
          <w:spacing w:val="2"/>
          <w:sz w:val="24"/>
          <w:szCs w:val="24"/>
          <w:shd w:val="clear" w:color="auto" w:fill="FFFFFF"/>
        </w:rPr>
        <w:t> </w:t>
      </w:r>
      <w:hyperlink r:id="rId11" w:history="1">
        <w:r w:rsidRPr="002E643C">
          <w:rPr>
            <w:rStyle w:val="a5"/>
            <w:rFonts w:ascii="Times New Roman" w:hAnsi="Times New Roman" w:cs="Times New Roman"/>
            <w:color w:val="auto"/>
            <w:spacing w:val="2"/>
            <w:sz w:val="24"/>
            <w:szCs w:val="24"/>
            <w:u w:val="none"/>
            <w:shd w:val="clear" w:color="auto" w:fill="FFFFFF"/>
          </w:rPr>
          <w:t>Федерального закона "Об основах социального обслуживания граждан в Российской Федерации"</w:t>
        </w:r>
      </w:hyperlink>
      <w:r w:rsidRPr="002E643C">
        <w:rPr>
          <w:rStyle w:val="apple-converted-space"/>
          <w:rFonts w:ascii="Times New Roman" w:hAnsi="Times New Roman" w:cs="Times New Roman"/>
          <w:spacing w:val="2"/>
          <w:sz w:val="24"/>
          <w:szCs w:val="24"/>
          <w:shd w:val="clear" w:color="auto" w:fill="FFFFFF"/>
        </w:rPr>
        <w:t> </w:t>
      </w:r>
      <w:r w:rsidRPr="002E643C">
        <w:rPr>
          <w:rFonts w:ascii="Times New Roman" w:hAnsi="Times New Roman" w:cs="Times New Roman"/>
          <w:spacing w:val="2"/>
          <w:sz w:val="24"/>
          <w:szCs w:val="24"/>
          <w:shd w:val="clear" w:color="auto" w:fill="FFFFFF"/>
        </w:rPr>
        <w:t>и пунктом 2 части 2 статьи 4</w:t>
      </w:r>
      <w:r w:rsidRPr="002E643C">
        <w:rPr>
          <w:rStyle w:val="apple-converted-space"/>
          <w:rFonts w:ascii="Times New Roman" w:hAnsi="Times New Roman" w:cs="Times New Roman"/>
          <w:spacing w:val="2"/>
          <w:sz w:val="24"/>
          <w:szCs w:val="24"/>
          <w:shd w:val="clear" w:color="auto" w:fill="FFFFFF"/>
        </w:rPr>
        <w:t> </w:t>
      </w:r>
      <w:hyperlink r:id="rId12" w:history="1">
        <w:r w:rsidRPr="002E643C">
          <w:rPr>
            <w:rStyle w:val="a5"/>
            <w:rFonts w:ascii="Times New Roman" w:hAnsi="Times New Roman" w:cs="Times New Roman"/>
            <w:color w:val="auto"/>
            <w:spacing w:val="2"/>
            <w:sz w:val="24"/>
            <w:szCs w:val="24"/>
            <w:u w:val="none"/>
            <w:shd w:val="clear" w:color="auto" w:fill="FFFFFF"/>
          </w:rPr>
          <w:t>Закона Республики Башкортостан "О социальном обслуживании граждан в Республике Башкортостан"</w:t>
        </w:r>
      </w:hyperlink>
      <w:r w:rsidRPr="002E643C">
        <w:rPr>
          <w:rStyle w:val="apple-converted-space"/>
          <w:rFonts w:ascii="Times New Roman" w:hAnsi="Times New Roman" w:cs="Times New Roman"/>
          <w:spacing w:val="2"/>
          <w:sz w:val="24"/>
          <w:szCs w:val="24"/>
          <w:shd w:val="clear" w:color="auto" w:fill="FFFFFF"/>
        </w:rPr>
        <w:t> </w:t>
      </w:r>
      <w:r w:rsidRPr="002E643C">
        <w:rPr>
          <w:rFonts w:ascii="Times New Roman" w:hAnsi="Times New Roman" w:cs="Times New Roman"/>
          <w:spacing w:val="2"/>
          <w:sz w:val="24"/>
          <w:szCs w:val="24"/>
          <w:shd w:val="clear" w:color="auto" w:fill="FFFFFF"/>
        </w:rPr>
        <w:t>Правительство Республики Башкортостан;</w:t>
      </w:r>
    </w:p>
    <w:p w:rsidR="00BA7BBF" w:rsidRPr="002E643C" w:rsidRDefault="00ED38F5" w:rsidP="00ED38F5">
      <w:pPr>
        <w:shd w:val="clear" w:color="auto" w:fill="FFFFFF"/>
        <w:spacing w:after="0" w:line="240" w:lineRule="auto"/>
        <w:ind w:firstLine="708"/>
        <w:jc w:val="both"/>
        <w:textAlignment w:val="baseline"/>
        <w:outlineLvl w:val="0"/>
        <w:rPr>
          <w:rFonts w:ascii="Times New Roman" w:hAnsi="Times New Roman" w:cs="Times New Roman"/>
          <w:spacing w:val="2"/>
          <w:sz w:val="24"/>
          <w:szCs w:val="24"/>
          <w:shd w:val="clear" w:color="auto" w:fill="FFFFFF"/>
        </w:rPr>
      </w:pPr>
      <w:proofErr w:type="gramStart"/>
      <w:r w:rsidRPr="002E643C">
        <w:rPr>
          <w:rFonts w:ascii="Times New Roman" w:hAnsi="Times New Roman" w:cs="Times New Roman"/>
          <w:bCs/>
          <w:i/>
          <w:sz w:val="24"/>
          <w:szCs w:val="24"/>
          <w:shd w:val="clear" w:color="auto" w:fill="FFFFFF"/>
        </w:rPr>
        <w:t xml:space="preserve">Постановление Правительства РБ от </w:t>
      </w:r>
      <w:r w:rsidR="00BA7BBF" w:rsidRPr="002E643C">
        <w:rPr>
          <w:rFonts w:ascii="Times New Roman" w:hAnsi="Times New Roman" w:cs="Times New Roman"/>
          <w:bCs/>
          <w:i/>
          <w:sz w:val="24"/>
          <w:szCs w:val="24"/>
          <w:shd w:val="clear" w:color="auto" w:fill="FFFFFF"/>
        </w:rPr>
        <w:t>20</w:t>
      </w:r>
      <w:r w:rsidRPr="002E643C">
        <w:rPr>
          <w:rFonts w:ascii="Times New Roman" w:hAnsi="Times New Roman" w:cs="Times New Roman"/>
          <w:bCs/>
          <w:i/>
          <w:sz w:val="24"/>
          <w:szCs w:val="24"/>
          <w:shd w:val="clear" w:color="auto" w:fill="FFFFFF"/>
        </w:rPr>
        <w:t xml:space="preserve"> декабря 2014 г. N</w:t>
      </w:r>
      <w:r w:rsidR="00BA7BBF" w:rsidRPr="002E643C">
        <w:rPr>
          <w:rFonts w:ascii="Times New Roman" w:hAnsi="Times New Roman" w:cs="Times New Roman"/>
          <w:bCs/>
          <w:i/>
          <w:sz w:val="24"/>
          <w:szCs w:val="24"/>
          <w:shd w:val="clear" w:color="auto" w:fill="FFFFFF"/>
        </w:rPr>
        <w:t>612</w:t>
      </w:r>
      <w:r w:rsidRPr="002E643C">
        <w:rPr>
          <w:rFonts w:ascii="Times New Roman" w:hAnsi="Times New Roman" w:cs="Times New Roman"/>
          <w:bCs/>
          <w:i/>
          <w:sz w:val="24"/>
          <w:szCs w:val="24"/>
          <w:shd w:val="clear" w:color="auto" w:fill="FFFFFF"/>
        </w:rPr>
        <w:t xml:space="preserve"> </w:t>
      </w:r>
      <w:r w:rsidRPr="002E643C">
        <w:rPr>
          <w:rFonts w:ascii="Times New Roman" w:hAnsi="Times New Roman" w:cs="Times New Roman"/>
          <w:i/>
          <w:spacing w:val="2"/>
          <w:sz w:val="24"/>
          <w:szCs w:val="24"/>
          <w:shd w:val="clear" w:color="auto" w:fill="FFFFFF"/>
        </w:rPr>
        <w:t>ОБ УТВЕРЖДЕНИИ РЕГЛАМЕНТА МЕЖВЕДОМСТВЕННОГО ВЗАИМОДЕЙСТВИЯ ОРГАНОВ ГОСУДАРСТВЕННОЙ ВЛАСТИ РЕСПУБЛИКИ БАШКОРТОСТАН В СВЯЗИ С РЕАЛИЗАЦИЕЙ ПОЛНОМОЧИЙ РЕСПУБЛИКИ БАШКОРТОСТАН В СФЕРЕ СОЦИАЛЬНОГО ОБСЛУЖИВАНИЯ ГРАЖДАН В РЕСПУБЛИКЕ БАШКОРТОСТАН</w:t>
      </w:r>
      <w:r w:rsidR="00BA7BBF" w:rsidRPr="002E643C">
        <w:rPr>
          <w:rFonts w:ascii="Times New Roman" w:hAnsi="Times New Roman" w:cs="Times New Roman"/>
          <w:i/>
          <w:spacing w:val="2"/>
          <w:sz w:val="24"/>
          <w:szCs w:val="24"/>
          <w:shd w:val="clear" w:color="auto" w:fill="FFFFFF"/>
        </w:rPr>
        <w:t xml:space="preserve">, </w:t>
      </w:r>
      <w:r w:rsidR="00BA7BBF" w:rsidRPr="002E643C">
        <w:rPr>
          <w:rFonts w:ascii="Times New Roman" w:hAnsi="Times New Roman" w:cs="Times New Roman"/>
          <w:spacing w:val="2"/>
          <w:sz w:val="24"/>
          <w:szCs w:val="24"/>
          <w:shd w:val="clear" w:color="auto" w:fill="FFFFFF"/>
        </w:rPr>
        <w:t>принятое в соответствии с</w:t>
      </w:r>
      <w:r w:rsidR="00BA7BBF" w:rsidRPr="002E643C">
        <w:rPr>
          <w:rStyle w:val="apple-converted-space"/>
          <w:rFonts w:ascii="Times New Roman" w:hAnsi="Times New Roman" w:cs="Times New Roman"/>
          <w:spacing w:val="2"/>
          <w:sz w:val="24"/>
          <w:szCs w:val="24"/>
          <w:shd w:val="clear" w:color="auto" w:fill="FFFFFF"/>
        </w:rPr>
        <w:t> </w:t>
      </w:r>
      <w:hyperlink r:id="rId13" w:history="1">
        <w:r w:rsidR="00BA7BBF" w:rsidRPr="002E643C">
          <w:rPr>
            <w:rStyle w:val="a5"/>
            <w:rFonts w:ascii="Times New Roman" w:hAnsi="Times New Roman" w:cs="Times New Roman"/>
            <w:color w:val="auto"/>
            <w:spacing w:val="2"/>
            <w:sz w:val="24"/>
            <w:szCs w:val="24"/>
            <w:u w:val="none"/>
            <w:shd w:val="clear" w:color="auto" w:fill="FFFFFF"/>
          </w:rPr>
          <w:t>Федеральным законом "Об основах социального обслуживания граждан в Российской Федерации"</w:t>
        </w:r>
      </w:hyperlink>
      <w:r w:rsidR="00BA7BBF" w:rsidRPr="002E643C">
        <w:rPr>
          <w:rFonts w:ascii="Times New Roman" w:hAnsi="Times New Roman" w:cs="Times New Roman"/>
          <w:spacing w:val="2"/>
          <w:sz w:val="24"/>
          <w:szCs w:val="24"/>
          <w:shd w:val="clear" w:color="auto" w:fill="FFFFFF"/>
        </w:rPr>
        <w:t>,</w:t>
      </w:r>
      <w:r w:rsidR="00BA7BBF" w:rsidRPr="002E643C">
        <w:rPr>
          <w:rStyle w:val="apple-converted-space"/>
          <w:rFonts w:ascii="Times New Roman" w:hAnsi="Times New Roman" w:cs="Times New Roman"/>
          <w:spacing w:val="2"/>
          <w:sz w:val="24"/>
          <w:szCs w:val="24"/>
          <w:shd w:val="clear" w:color="auto" w:fill="FFFFFF"/>
        </w:rPr>
        <w:t> </w:t>
      </w:r>
      <w:hyperlink r:id="rId14" w:history="1">
        <w:r w:rsidR="00BA7BBF" w:rsidRPr="002E643C">
          <w:rPr>
            <w:rStyle w:val="a5"/>
            <w:rFonts w:ascii="Times New Roman" w:hAnsi="Times New Roman" w:cs="Times New Roman"/>
            <w:color w:val="auto"/>
            <w:spacing w:val="2"/>
            <w:sz w:val="24"/>
            <w:szCs w:val="24"/>
            <w:u w:val="none"/>
            <w:shd w:val="clear" w:color="auto" w:fill="FFFFFF"/>
          </w:rPr>
          <w:t>Законом Республики Башкортостан "О социальном обслуживании граждан в Республике Башкортостан"</w:t>
        </w:r>
      </w:hyperlink>
      <w:r w:rsidR="00BA7BBF" w:rsidRPr="002E643C">
        <w:rPr>
          <w:rStyle w:val="apple-converted-space"/>
          <w:rFonts w:ascii="Times New Roman" w:hAnsi="Times New Roman" w:cs="Times New Roman"/>
          <w:spacing w:val="2"/>
          <w:sz w:val="24"/>
          <w:szCs w:val="24"/>
          <w:shd w:val="clear" w:color="auto" w:fill="FFFFFF"/>
        </w:rPr>
        <w:t> </w:t>
      </w:r>
      <w:r w:rsidR="00BA7BBF" w:rsidRPr="002E643C">
        <w:rPr>
          <w:rFonts w:ascii="Times New Roman" w:hAnsi="Times New Roman" w:cs="Times New Roman"/>
          <w:spacing w:val="2"/>
          <w:sz w:val="24"/>
          <w:szCs w:val="24"/>
          <w:shd w:val="clear" w:color="auto" w:fill="FFFFFF"/>
        </w:rPr>
        <w:t>Правительство Республики</w:t>
      </w:r>
      <w:proofErr w:type="gramEnd"/>
      <w:r w:rsidR="00BA7BBF" w:rsidRPr="002E643C">
        <w:rPr>
          <w:rFonts w:ascii="Times New Roman" w:hAnsi="Times New Roman" w:cs="Times New Roman"/>
          <w:spacing w:val="2"/>
          <w:sz w:val="24"/>
          <w:szCs w:val="24"/>
          <w:shd w:val="clear" w:color="auto" w:fill="FFFFFF"/>
        </w:rPr>
        <w:t xml:space="preserve"> Башкортостан.</w:t>
      </w:r>
    </w:p>
    <w:p w:rsidR="00ED38F5" w:rsidRPr="002E643C" w:rsidRDefault="00BA7BBF" w:rsidP="00BA4D49">
      <w:pPr>
        <w:shd w:val="clear" w:color="auto" w:fill="FFFFFF"/>
        <w:spacing w:after="0" w:line="240" w:lineRule="auto"/>
        <w:ind w:firstLine="708"/>
        <w:jc w:val="both"/>
        <w:textAlignment w:val="baseline"/>
        <w:outlineLvl w:val="0"/>
        <w:rPr>
          <w:rFonts w:ascii="Times New Roman" w:hAnsi="Times New Roman" w:cs="Times New Roman"/>
          <w:bCs/>
          <w:sz w:val="24"/>
          <w:szCs w:val="24"/>
        </w:rPr>
      </w:pPr>
      <w:proofErr w:type="gramStart"/>
      <w:r w:rsidRPr="002E643C">
        <w:rPr>
          <w:rFonts w:ascii="Times New Roman" w:hAnsi="Times New Roman" w:cs="Times New Roman"/>
          <w:bCs/>
          <w:i/>
          <w:sz w:val="24"/>
          <w:szCs w:val="24"/>
          <w:shd w:val="clear" w:color="auto" w:fill="EFEFF7"/>
        </w:rPr>
        <w:t xml:space="preserve">Постановление Правительства РБ от 14.04.2015 N 134 "О Порядке предоставления социальных услуг в стационарной форме социального обслуживания поставщиками социальных услуг" (вместе со "Стандартами социальных услуг, предоставляемых в стационарной форме социального обслуживания") </w:t>
      </w:r>
      <w:r w:rsidRPr="002E643C">
        <w:rPr>
          <w:rFonts w:ascii="Times New Roman" w:hAnsi="Times New Roman" w:cs="Times New Roman"/>
          <w:i/>
          <w:sz w:val="24"/>
          <w:szCs w:val="24"/>
        </w:rPr>
        <w:t>(с изменениями на 28 апреля 2018 года)</w:t>
      </w:r>
      <w:r w:rsidRPr="002E643C">
        <w:rPr>
          <w:rFonts w:ascii="Arial" w:hAnsi="Arial" w:cs="Arial"/>
          <w:b/>
          <w:sz w:val="18"/>
          <w:szCs w:val="18"/>
        </w:rPr>
        <w:t xml:space="preserve">, </w:t>
      </w:r>
      <w:r w:rsidRPr="002E643C">
        <w:rPr>
          <w:rFonts w:ascii="Times New Roman" w:hAnsi="Times New Roman" w:cs="Times New Roman"/>
          <w:sz w:val="24"/>
          <w:szCs w:val="24"/>
        </w:rPr>
        <w:t xml:space="preserve">принятое </w:t>
      </w:r>
      <w:r w:rsidRPr="002E643C">
        <w:rPr>
          <w:rFonts w:ascii="Times New Roman" w:hAnsi="Times New Roman" w:cs="Times New Roman"/>
          <w:spacing w:val="2"/>
          <w:sz w:val="24"/>
          <w:szCs w:val="24"/>
          <w:shd w:val="clear" w:color="auto" w:fill="FFFFFF"/>
        </w:rPr>
        <w:t>в соответствии с пунктом 10 статьи 8</w:t>
      </w:r>
      <w:r w:rsidRPr="002E643C">
        <w:rPr>
          <w:rStyle w:val="apple-converted-space"/>
          <w:rFonts w:ascii="Times New Roman" w:hAnsi="Times New Roman" w:cs="Times New Roman"/>
          <w:spacing w:val="2"/>
          <w:sz w:val="24"/>
          <w:szCs w:val="24"/>
          <w:shd w:val="clear" w:color="auto" w:fill="FFFFFF"/>
        </w:rPr>
        <w:t> </w:t>
      </w:r>
      <w:hyperlink r:id="rId15" w:history="1">
        <w:r w:rsidRPr="002E643C">
          <w:rPr>
            <w:rStyle w:val="a5"/>
            <w:rFonts w:ascii="Times New Roman" w:hAnsi="Times New Roman" w:cs="Times New Roman"/>
            <w:color w:val="auto"/>
            <w:spacing w:val="2"/>
            <w:sz w:val="24"/>
            <w:szCs w:val="24"/>
            <w:u w:val="none"/>
            <w:shd w:val="clear" w:color="auto" w:fill="FFFFFF"/>
          </w:rPr>
          <w:t>Федерального закона "Об основах социального обслуживания граждан в Российской Федерации"</w:t>
        </w:r>
      </w:hyperlink>
      <w:r w:rsidRPr="002E643C">
        <w:rPr>
          <w:rStyle w:val="apple-converted-space"/>
          <w:rFonts w:ascii="Times New Roman" w:hAnsi="Times New Roman" w:cs="Times New Roman"/>
          <w:spacing w:val="2"/>
          <w:sz w:val="24"/>
          <w:szCs w:val="24"/>
          <w:shd w:val="clear" w:color="auto" w:fill="FFFFFF"/>
        </w:rPr>
        <w:t> </w:t>
      </w:r>
      <w:r w:rsidRPr="002E643C">
        <w:rPr>
          <w:rFonts w:ascii="Times New Roman" w:hAnsi="Times New Roman" w:cs="Times New Roman"/>
          <w:spacing w:val="2"/>
          <w:sz w:val="24"/>
          <w:szCs w:val="24"/>
          <w:shd w:val="clear" w:color="auto" w:fill="FFFFFF"/>
        </w:rPr>
        <w:t>и пунктом 2 части</w:t>
      </w:r>
      <w:proofErr w:type="gramEnd"/>
      <w:r w:rsidRPr="002E643C">
        <w:rPr>
          <w:rFonts w:ascii="Times New Roman" w:hAnsi="Times New Roman" w:cs="Times New Roman"/>
          <w:spacing w:val="2"/>
          <w:sz w:val="24"/>
          <w:szCs w:val="24"/>
          <w:shd w:val="clear" w:color="auto" w:fill="FFFFFF"/>
        </w:rPr>
        <w:t xml:space="preserve"> 2 статьи 4</w:t>
      </w:r>
      <w:r w:rsidRPr="002E643C">
        <w:rPr>
          <w:rStyle w:val="apple-converted-space"/>
          <w:rFonts w:ascii="Times New Roman" w:hAnsi="Times New Roman" w:cs="Times New Roman"/>
          <w:spacing w:val="2"/>
          <w:sz w:val="24"/>
          <w:szCs w:val="24"/>
          <w:shd w:val="clear" w:color="auto" w:fill="FFFFFF"/>
        </w:rPr>
        <w:t> </w:t>
      </w:r>
      <w:hyperlink r:id="rId16" w:history="1">
        <w:r w:rsidRPr="002E643C">
          <w:rPr>
            <w:rStyle w:val="a5"/>
            <w:rFonts w:ascii="Times New Roman" w:hAnsi="Times New Roman" w:cs="Times New Roman"/>
            <w:color w:val="auto"/>
            <w:spacing w:val="2"/>
            <w:sz w:val="24"/>
            <w:szCs w:val="24"/>
            <w:u w:val="none"/>
            <w:shd w:val="clear" w:color="auto" w:fill="FFFFFF"/>
          </w:rPr>
          <w:t>Закона Республики Башкортостан "О социальном обслуживании граждан в Республике Башкортостан"</w:t>
        </w:r>
      </w:hyperlink>
      <w:r w:rsidRPr="002E643C">
        <w:rPr>
          <w:rStyle w:val="apple-converted-space"/>
          <w:rFonts w:ascii="Times New Roman" w:hAnsi="Times New Roman" w:cs="Times New Roman"/>
          <w:spacing w:val="2"/>
          <w:sz w:val="24"/>
          <w:szCs w:val="24"/>
          <w:shd w:val="clear" w:color="auto" w:fill="FFFFFF"/>
        </w:rPr>
        <w:t> </w:t>
      </w:r>
      <w:r w:rsidRPr="002E643C">
        <w:rPr>
          <w:rFonts w:ascii="Times New Roman" w:hAnsi="Times New Roman" w:cs="Times New Roman"/>
          <w:spacing w:val="2"/>
          <w:sz w:val="24"/>
          <w:szCs w:val="24"/>
          <w:shd w:val="clear" w:color="auto" w:fill="FFFFFF"/>
        </w:rPr>
        <w:t xml:space="preserve">Правительство Республики Башкортостан </w:t>
      </w:r>
    </w:p>
    <w:p w:rsidR="00BA7BBF" w:rsidRPr="002E643C" w:rsidRDefault="00BA7BBF" w:rsidP="00BA4D49">
      <w:pPr>
        <w:spacing w:after="0" w:line="240" w:lineRule="auto"/>
        <w:jc w:val="both"/>
        <w:rPr>
          <w:rFonts w:ascii="Times New Roman" w:hAnsi="Times New Roman" w:cs="Times New Roman"/>
          <w:b/>
          <w:bCs/>
          <w:sz w:val="24"/>
          <w:szCs w:val="24"/>
        </w:rPr>
      </w:pPr>
      <w:r w:rsidRPr="002E643C">
        <w:rPr>
          <w:rFonts w:ascii="Times New Roman" w:hAnsi="Times New Roman" w:cs="Times New Roman"/>
          <w:b/>
          <w:bCs/>
          <w:sz w:val="24"/>
          <w:szCs w:val="24"/>
        </w:rPr>
        <w:t xml:space="preserve">И </w:t>
      </w:r>
    </w:p>
    <w:p w:rsidR="00BA7BBF" w:rsidRPr="002E643C" w:rsidRDefault="00BA7BBF" w:rsidP="00BA4D49">
      <w:pPr>
        <w:spacing w:after="0" w:line="240" w:lineRule="auto"/>
        <w:ind w:firstLine="708"/>
        <w:jc w:val="both"/>
        <w:rPr>
          <w:rFonts w:ascii="Times New Roman" w:hAnsi="Times New Roman" w:cs="Times New Roman"/>
          <w:i/>
          <w:sz w:val="24"/>
          <w:szCs w:val="24"/>
        </w:rPr>
      </w:pPr>
      <w:r w:rsidRPr="002E643C">
        <w:rPr>
          <w:rFonts w:ascii="Times New Roman" w:hAnsi="Times New Roman" w:cs="Times New Roman"/>
          <w:bCs/>
          <w:i/>
          <w:sz w:val="24"/>
          <w:szCs w:val="24"/>
          <w:shd w:val="clear" w:color="auto" w:fill="EFEFF7"/>
        </w:rPr>
        <w:t>Постановление Правительства РБ от 14.04.2015 N 134</w:t>
      </w:r>
      <w:proofErr w:type="gramStart"/>
      <w:r w:rsidRPr="002E643C">
        <w:rPr>
          <w:rFonts w:ascii="Times New Roman" w:hAnsi="Times New Roman" w:cs="Times New Roman"/>
          <w:bCs/>
          <w:i/>
          <w:sz w:val="24"/>
          <w:szCs w:val="24"/>
          <w:shd w:val="clear" w:color="auto" w:fill="EFEFF7"/>
        </w:rPr>
        <w:t xml:space="preserve"> </w:t>
      </w:r>
      <w:r w:rsidRPr="002E643C">
        <w:rPr>
          <w:rFonts w:ascii="Times New Roman" w:hAnsi="Times New Roman" w:cs="Times New Roman"/>
          <w:i/>
          <w:sz w:val="24"/>
          <w:szCs w:val="24"/>
        </w:rPr>
        <w:t>О</w:t>
      </w:r>
      <w:proofErr w:type="gramEnd"/>
      <w:r w:rsidRPr="002E643C">
        <w:rPr>
          <w:rFonts w:ascii="Times New Roman" w:hAnsi="Times New Roman" w:cs="Times New Roman"/>
          <w:i/>
          <w:sz w:val="24"/>
          <w:szCs w:val="24"/>
        </w:rPr>
        <w:t xml:space="preserve"> Порядке предоставления социальных услуг в полустационарной форме социального обслуживания поставщиками социальных услуг (с изменениями на 28 апреля 2018 года).</w:t>
      </w:r>
    </w:p>
    <w:p w:rsidR="00396F45" w:rsidRDefault="00ED38F5" w:rsidP="002E643C">
      <w:pPr>
        <w:spacing w:after="0" w:line="240" w:lineRule="auto"/>
        <w:ind w:firstLine="709"/>
        <w:jc w:val="both"/>
        <w:rPr>
          <w:rFonts w:ascii="Times New Roman" w:hAnsi="Times New Roman" w:cs="Times New Roman"/>
          <w:sz w:val="24"/>
          <w:szCs w:val="24"/>
        </w:rPr>
      </w:pPr>
      <w:r w:rsidRPr="002E643C">
        <w:rPr>
          <w:rFonts w:ascii="Times New Roman" w:hAnsi="Times New Roman" w:cs="Times New Roman"/>
          <w:bCs/>
          <w:sz w:val="24"/>
          <w:szCs w:val="24"/>
        </w:rPr>
        <w:br/>
      </w:r>
      <w:r w:rsidR="002E643C">
        <w:rPr>
          <w:rFonts w:ascii="Times New Roman" w:hAnsi="Times New Roman" w:cs="Times New Roman"/>
          <w:bCs/>
          <w:color w:val="000000"/>
          <w:sz w:val="24"/>
          <w:szCs w:val="24"/>
        </w:rPr>
        <w:t>З</w:t>
      </w:r>
      <w:r w:rsidR="00BA4D49">
        <w:rPr>
          <w:rFonts w:ascii="Times New Roman" w:hAnsi="Times New Roman" w:cs="Times New Roman"/>
          <w:bCs/>
          <w:color w:val="000000"/>
          <w:sz w:val="24"/>
          <w:szCs w:val="24"/>
        </w:rPr>
        <w:t>аконодательная база не стоит на месте, в рамках принятых концепций движение по направлению к усовершенствованию законодательства будет продолжаться.</w:t>
      </w:r>
      <w:bookmarkStart w:id="34" w:name="_GoBack"/>
      <w:bookmarkEnd w:id="34"/>
    </w:p>
    <w:sectPr w:rsidR="00396F45" w:rsidSect="00547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1F96"/>
    <w:multiLevelType w:val="multilevel"/>
    <w:tmpl w:val="E6BE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B289D"/>
    <w:multiLevelType w:val="hybridMultilevel"/>
    <w:tmpl w:val="7728AC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80E7A8C"/>
    <w:multiLevelType w:val="multilevel"/>
    <w:tmpl w:val="2A50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D1C21"/>
    <w:multiLevelType w:val="multilevel"/>
    <w:tmpl w:val="A144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E64EC"/>
    <w:multiLevelType w:val="multilevel"/>
    <w:tmpl w:val="EC0A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A7BE3"/>
    <w:multiLevelType w:val="multilevel"/>
    <w:tmpl w:val="F5BE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87347"/>
    <w:multiLevelType w:val="hybridMultilevel"/>
    <w:tmpl w:val="6E40F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E35867"/>
    <w:multiLevelType w:val="multilevel"/>
    <w:tmpl w:val="861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4B"/>
    <w:rsid w:val="00006A8D"/>
    <w:rsid w:val="000C7BF1"/>
    <w:rsid w:val="000D4538"/>
    <w:rsid w:val="00104C79"/>
    <w:rsid w:val="00141343"/>
    <w:rsid w:val="0016651D"/>
    <w:rsid w:val="001A5EE9"/>
    <w:rsid w:val="00202E4D"/>
    <w:rsid w:val="00217B9A"/>
    <w:rsid w:val="00231B75"/>
    <w:rsid w:val="002E643C"/>
    <w:rsid w:val="003238FF"/>
    <w:rsid w:val="00360752"/>
    <w:rsid w:val="00385A63"/>
    <w:rsid w:val="003A5D3F"/>
    <w:rsid w:val="00435A72"/>
    <w:rsid w:val="0044798B"/>
    <w:rsid w:val="00496491"/>
    <w:rsid w:val="004B6947"/>
    <w:rsid w:val="00547866"/>
    <w:rsid w:val="005A5D33"/>
    <w:rsid w:val="005B3383"/>
    <w:rsid w:val="006A50CF"/>
    <w:rsid w:val="007328E4"/>
    <w:rsid w:val="00774627"/>
    <w:rsid w:val="00780233"/>
    <w:rsid w:val="007957DC"/>
    <w:rsid w:val="007B4567"/>
    <w:rsid w:val="00872E63"/>
    <w:rsid w:val="008768A4"/>
    <w:rsid w:val="008B744B"/>
    <w:rsid w:val="00900D4D"/>
    <w:rsid w:val="00967BE5"/>
    <w:rsid w:val="009A6DF4"/>
    <w:rsid w:val="00A72BAD"/>
    <w:rsid w:val="00A775A9"/>
    <w:rsid w:val="00AC5181"/>
    <w:rsid w:val="00AF5EA9"/>
    <w:rsid w:val="00B22374"/>
    <w:rsid w:val="00BA4D49"/>
    <w:rsid w:val="00BA7BBF"/>
    <w:rsid w:val="00BC4F82"/>
    <w:rsid w:val="00C43909"/>
    <w:rsid w:val="00C80993"/>
    <w:rsid w:val="00CF6C1E"/>
    <w:rsid w:val="00D30698"/>
    <w:rsid w:val="00DD23A0"/>
    <w:rsid w:val="00E012A9"/>
    <w:rsid w:val="00E245E5"/>
    <w:rsid w:val="00E75AE5"/>
    <w:rsid w:val="00ED38F5"/>
    <w:rsid w:val="00ED4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0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06A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5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5A72"/>
    <w:rPr>
      <w:b/>
      <w:bCs/>
    </w:rPr>
  </w:style>
  <w:style w:type="character" w:customStyle="1" w:styleId="10">
    <w:name w:val="Заголовок 1 Знак"/>
    <w:basedOn w:val="a0"/>
    <w:link w:val="1"/>
    <w:uiPriority w:val="9"/>
    <w:rsid w:val="00D30698"/>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D30698"/>
    <w:rPr>
      <w:color w:val="0000FF"/>
      <w:u w:val="single"/>
    </w:rPr>
  </w:style>
  <w:style w:type="character" w:customStyle="1" w:styleId="blk">
    <w:name w:val="blk"/>
    <w:basedOn w:val="a0"/>
    <w:rsid w:val="00D30698"/>
  </w:style>
  <w:style w:type="character" w:customStyle="1" w:styleId="hl">
    <w:name w:val="hl"/>
    <w:basedOn w:val="a0"/>
    <w:rsid w:val="00D30698"/>
  </w:style>
  <w:style w:type="character" w:customStyle="1" w:styleId="nobr">
    <w:name w:val="nobr"/>
    <w:basedOn w:val="a0"/>
    <w:rsid w:val="00D30698"/>
  </w:style>
  <w:style w:type="character" w:customStyle="1" w:styleId="apple-converted-space">
    <w:name w:val="apple-converted-space"/>
    <w:basedOn w:val="a0"/>
    <w:rsid w:val="00D30698"/>
  </w:style>
  <w:style w:type="character" w:customStyle="1" w:styleId="w">
    <w:name w:val="w"/>
    <w:basedOn w:val="a0"/>
    <w:rsid w:val="00360752"/>
  </w:style>
  <w:style w:type="character" w:styleId="a6">
    <w:name w:val="Emphasis"/>
    <w:basedOn w:val="a0"/>
    <w:uiPriority w:val="20"/>
    <w:qFormat/>
    <w:rsid w:val="00E012A9"/>
    <w:rPr>
      <w:i/>
      <w:iCs/>
    </w:rPr>
  </w:style>
  <w:style w:type="paragraph" w:styleId="a7">
    <w:name w:val="List Paragraph"/>
    <w:basedOn w:val="a"/>
    <w:uiPriority w:val="34"/>
    <w:qFormat/>
    <w:rsid w:val="00E012A9"/>
    <w:pPr>
      <w:ind w:left="720"/>
      <w:contextualSpacing/>
    </w:pPr>
  </w:style>
  <w:style w:type="character" w:customStyle="1" w:styleId="c0">
    <w:name w:val="c0"/>
    <w:basedOn w:val="a0"/>
    <w:rsid w:val="008768A4"/>
  </w:style>
  <w:style w:type="paragraph" w:customStyle="1" w:styleId="ConsPlusNormal">
    <w:name w:val="ConsPlusNormal"/>
    <w:rsid w:val="00774627"/>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006A8D"/>
    <w:rPr>
      <w:rFonts w:asciiTheme="majorHAnsi" w:eastAsiaTheme="majorEastAsia" w:hAnsiTheme="majorHAnsi" w:cstheme="majorBidi"/>
      <w:b/>
      <w:bCs/>
      <w:color w:val="4F81BD" w:themeColor="accent1"/>
      <w:sz w:val="26"/>
      <w:szCs w:val="26"/>
    </w:rPr>
  </w:style>
  <w:style w:type="paragraph" w:customStyle="1" w:styleId="info">
    <w:name w:val="info"/>
    <w:basedOn w:val="a"/>
    <w:rsid w:val="00006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A7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A7B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0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06A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5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5A72"/>
    <w:rPr>
      <w:b/>
      <w:bCs/>
    </w:rPr>
  </w:style>
  <w:style w:type="character" w:customStyle="1" w:styleId="10">
    <w:name w:val="Заголовок 1 Знак"/>
    <w:basedOn w:val="a0"/>
    <w:link w:val="1"/>
    <w:uiPriority w:val="9"/>
    <w:rsid w:val="00D30698"/>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D30698"/>
    <w:rPr>
      <w:color w:val="0000FF"/>
      <w:u w:val="single"/>
    </w:rPr>
  </w:style>
  <w:style w:type="character" w:customStyle="1" w:styleId="blk">
    <w:name w:val="blk"/>
    <w:basedOn w:val="a0"/>
    <w:rsid w:val="00D30698"/>
  </w:style>
  <w:style w:type="character" w:customStyle="1" w:styleId="hl">
    <w:name w:val="hl"/>
    <w:basedOn w:val="a0"/>
    <w:rsid w:val="00D30698"/>
  </w:style>
  <w:style w:type="character" w:customStyle="1" w:styleId="nobr">
    <w:name w:val="nobr"/>
    <w:basedOn w:val="a0"/>
    <w:rsid w:val="00D30698"/>
  </w:style>
  <w:style w:type="character" w:customStyle="1" w:styleId="apple-converted-space">
    <w:name w:val="apple-converted-space"/>
    <w:basedOn w:val="a0"/>
    <w:rsid w:val="00D30698"/>
  </w:style>
  <w:style w:type="character" w:customStyle="1" w:styleId="w">
    <w:name w:val="w"/>
    <w:basedOn w:val="a0"/>
    <w:rsid w:val="00360752"/>
  </w:style>
  <w:style w:type="character" w:styleId="a6">
    <w:name w:val="Emphasis"/>
    <w:basedOn w:val="a0"/>
    <w:uiPriority w:val="20"/>
    <w:qFormat/>
    <w:rsid w:val="00E012A9"/>
    <w:rPr>
      <w:i/>
      <w:iCs/>
    </w:rPr>
  </w:style>
  <w:style w:type="paragraph" w:styleId="a7">
    <w:name w:val="List Paragraph"/>
    <w:basedOn w:val="a"/>
    <w:uiPriority w:val="34"/>
    <w:qFormat/>
    <w:rsid w:val="00E012A9"/>
    <w:pPr>
      <w:ind w:left="720"/>
      <w:contextualSpacing/>
    </w:pPr>
  </w:style>
  <w:style w:type="character" w:customStyle="1" w:styleId="c0">
    <w:name w:val="c0"/>
    <w:basedOn w:val="a0"/>
    <w:rsid w:val="008768A4"/>
  </w:style>
  <w:style w:type="paragraph" w:customStyle="1" w:styleId="ConsPlusNormal">
    <w:name w:val="ConsPlusNormal"/>
    <w:rsid w:val="00774627"/>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006A8D"/>
    <w:rPr>
      <w:rFonts w:asciiTheme="majorHAnsi" w:eastAsiaTheme="majorEastAsia" w:hAnsiTheme="majorHAnsi" w:cstheme="majorBidi"/>
      <w:b/>
      <w:bCs/>
      <w:color w:val="4F81BD" w:themeColor="accent1"/>
      <w:sz w:val="26"/>
      <w:szCs w:val="26"/>
    </w:rPr>
  </w:style>
  <w:style w:type="paragraph" w:customStyle="1" w:styleId="info">
    <w:name w:val="info"/>
    <w:basedOn w:val="a"/>
    <w:rsid w:val="00006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A7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A7B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719">
      <w:bodyDiv w:val="1"/>
      <w:marLeft w:val="0"/>
      <w:marRight w:val="0"/>
      <w:marTop w:val="0"/>
      <w:marBottom w:val="0"/>
      <w:divBdr>
        <w:top w:val="none" w:sz="0" w:space="0" w:color="auto"/>
        <w:left w:val="none" w:sz="0" w:space="0" w:color="auto"/>
        <w:bottom w:val="none" w:sz="0" w:space="0" w:color="auto"/>
        <w:right w:val="none" w:sz="0" w:space="0" w:color="auto"/>
      </w:divBdr>
    </w:div>
    <w:div w:id="51732119">
      <w:bodyDiv w:val="1"/>
      <w:marLeft w:val="0"/>
      <w:marRight w:val="0"/>
      <w:marTop w:val="0"/>
      <w:marBottom w:val="0"/>
      <w:divBdr>
        <w:top w:val="none" w:sz="0" w:space="0" w:color="auto"/>
        <w:left w:val="none" w:sz="0" w:space="0" w:color="auto"/>
        <w:bottom w:val="none" w:sz="0" w:space="0" w:color="auto"/>
        <w:right w:val="none" w:sz="0" w:space="0" w:color="auto"/>
      </w:divBdr>
    </w:div>
    <w:div w:id="58359252">
      <w:bodyDiv w:val="1"/>
      <w:marLeft w:val="0"/>
      <w:marRight w:val="0"/>
      <w:marTop w:val="0"/>
      <w:marBottom w:val="0"/>
      <w:divBdr>
        <w:top w:val="none" w:sz="0" w:space="0" w:color="auto"/>
        <w:left w:val="none" w:sz="0" w:space="0" w:color="auto"/>
        <w:bottom w:val="none" w:sz="0" w:space="0" w:color="auto"/>
        <w:right w:val="none" w:sz="0" w:space="0" w:color="auto"/>
      </w:divBdr>
    </w:div>
    <w:div w:id="170263846">
      <w:bodyDiv w:val="1"/>
      <w:marLeft w:val="0"/>
      <w:marRight w:val="0"/>
      <w:marTop w:val="0"/>
      <w:marBottom w:val="0"/>
      <w:divBdr>
        <w:top w:val="none" w:sz="0" w:space="0" w:color="auto"/>
        <w:left w:val="none" w:sz="0" w:space="0" w:color="auto"/>
        <w:bottom w:val="none" w:sz="0" w:space="0" w:color="auto"/>
        <w:right w:val="none" w:sz="0" w:space="0" w:color="auto"/>
      </w:divBdr>
      <w:divsChild>
        <w:div w:id="1869877705">
          <w:marLeft w:val="0"/>
          <w:marRight w:val="0"/>
          <w:marTop w:val="120"/>
          <w:marBottom w:val="0"/>
          <w:divBdr>
            <w:top w:val="none" w:sz="0" w:space="0" w:color="auto"/>
            <w:left w:val="none" w:sz="0" w:space="0" w:color="auto"/>
            <w:bottom w:val="none" w:sz="0" w:space="0" w:color="auto"/>
            <w:right w:val="none" w:sz="0" w:space="0" w:color="auto"/>
          </w:divBdr>
        </w:div>
        <w:div w:id="1687444867">
          <w:marLeft w:val="0"/>
          <w:marRight w:val="0"/>
          <w:marTop w:val="120"/>
          <w:marBottom w:val="0"/>
          <w:divBdr>
            <w:top w:val="none" w:sz="0" w:space="0" w:color="auto"/>
            <w:left w:val="none" w:sz="0" w:space="0" w:color="auto"/>
            <w:bottom w:val="none" w:sz="0" w:space="0" w:color="auto"/>
            <w:right w:val="none" w:sz="0" w:space="0" w:color="auto"/>
          </w:divBdr>
        </w:div>
        <w:div w:id="22022201">
          <w:marLeft w:val="0"/>
          <w:marRight w:val="0"/>
          <w:marTop w:val="120"/>
          <w:marBottom w:val="0"/>
          <w:divBdr>
            <w:top w:val="none" w:sz="0" w:space="0" w:color="auto"/>
            <w:left w:val="none" w:sz="0" w:space="0" w:color="auto"/>
            <w:bottom w:val="none" w:sz="0" w:space="0" w:color="auto"/>
            <w:right w:val="none" w:sz="0" w:space="0" w:color="auto"/>
          </w:divBdr>
        </w:div>
      </w:divsChild>
    </w:div>
    <w:div w:id="195313481">
      <w:bodyDiv w:val="1"/>
      <w:marLeft w:val="0"/>
      <w:marRight w:val="0"/>
      <w:marTop w:val="0"/>
      <w:marBottom w:val="0"/>
      <w:divBdr>
        <w:top w:val="none" w:sz="0" w:space="0" w:color="auto"/>
        <w:left w:val="none" w:sz="0" w:space="0" w:color="auto"/>
        <w:bottom w:val="none" w:sz="0" w:space="0" w:color="auto"/>
        <w:right w:val="none" w:sz="0" w:space="0" w:color="auto"/>
      </w:divBdr>
      <w:divsChild>
        <w:div w:id="1533809036">
          <w:marLeft w:val="0"/>
          <w:marRight w:val="0"/>
          <w:marTop w:val="0"/>
          <w:marBottom w:val="0"/>
          <w:divBdr>
            <w:top w:val="none" w:sz="0" w:space="0" w:color="auto"/>
            <w:left w:val="none" w:sz="0" w:space="0" w:color="auto"/>
            <w:bottom w:val="none" w:sz="0" w:space="0" w:color="auto"/>
            <w:right w:val="none" w:sz="0" w:space="0" w:color="auto"/>
          </w:divBdr>
          <w:divsChild>
            <w:div w:id="1166358077">
              <w:marLeft w:val="0"/>
              <w:marRight w:val="0"/>
              <w:marTop w:val="0"/>
              <w:marBottom w:val="0"/>
              <w:divBdr>
                <w:top w:val="none" w:sz="0" w:space="0" w:color="auto"/>
                <w:left w:val="none" w:sz="0" w:space="0" w:color="auto"/>
                <w:bottom w:val="none" w:sz="0" w:space="0" w:color="auto"/>
                <w:right w:val="none" w:sz="0" w:space="0" w:color="auto"/>
              </w:divBdr>
              <w:divsChild>
                <w:div w:id="4771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036">
          <w:marLeft w:val="0"/>
          <w:marRight w:val="0"/>
          <w:marTop w:val="0"/>
          <w:marBottom w:val="0"/>
          <w:divBdr>
            <w:top w:val="none" w:sz="0" w:space="0" w:color="auto"/>
            <w:left w:val="none" w:sz="0" w:space="0" w:color="auto"/>
            <w:bottom w:val="none" w:sz="0" w:space="0" w:color="auto"/>
            <w:right w:val="none" w:sz="0" w:space="0" w:color="auto"/>
          </w:divBdr>
          <w:divsChild>
            <w:div w:id="1098403132">
              <w:marLeft w:val="0"/>
              <w:marRight w:val="0"/>
              <w:marTop w:val="0"/>
              <w:marBottom w:val="0"/>
              <w:divBdr>
                <w:top w:val="none" w:sz="0" w:space="0" w:color="auto"/>
                <w:left w:val="none" w:sz="0" w:space="0" w:color="auto"/>
                <w:bottom w:val="none" w:sz="0" w:space="0" w:color="auto"/>
                <w:right w:val="none" w:sz="0" w:space="0" w:color="auto"/>
              </w:divBdr>
            </w:div>
          </w:divsChild>
        </w:div>
        <w:div w:id="782191585">
          <w:marLeft w:val="0"/>
          <w:marRight w:val="0"/>
          <w:marTop w:val="0"/>
          <w:marBottom w:val="0"/>
          <w:divBdr>
            <w:top w:val="none" w:sz="0" w:space="0" w:color="auto"/>
            <w:left w:val="none" w:sz="0" w:space="0" w:color="auto"/>
            <w:bottom w:val="none" w:sz="0" w:space="0" w:color="auto"/>
            <w:right w:val="none" w:sz="0" w:space="0" w:color="auto"/>
          </w:divBdr>
          <w:divsChild>
            <w:div w:id="2668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3979">
      <w:bodyDiv w:val="1"/>
      <w:marLeft w:val="0"/>
      <w:marRight w:val="0"/>
      <w:marTop w:val="0"/>
      <w:marBottom w:val="0"/>
      <w:divBdr>
        <w:top w:val="none" w:sz="0" w:space="0" w:color="auto"/>
        <w:left w:val="none" w:sz="0" w:space="0" w:color="auto"/>
        <w:bottom w:val="none" w:sz="0" w:space="0" w:color="auto"/>
        <w:right w:val="none" w:sz="0" w:space="0" w:color="auto"/>
      </w:divBdr>
    </w:div>
    <w:div w:id="264122672">
      <w:bodyDiv w:val="1"/>
      <w:marLeft w:val="0"/>
      <w:marRight w:val="0"/>
      <w:marTop w:val="0"/>
      <w:marBottom w:val="0"/>
      <w:divBdr>
        <w:top w:val="none" w:sz="0" w:space="0" w:color="auto"/>
        <w:left w:val="none" w:sz="0" w:space="0" w:color="auto"/>
        <w:bottom w:val="none" w:sz="0" w:space="0" w:color="auto"/>
        <w:right w:val="none" w:sz="0" w:space="0" w:color="auto"/>
      </w:divBdr>
      <w:divsChild>
        <w:div w:id="513148377">
          <w:marLeft w:val="0"/>
          <w:marRight w:val="0"/>
          <w:marTop w:val="0"/>
          <w:marBottom w:val="0"/>
          <w:divBdr>
            <w:top w:val="none" w:sz="0" w:space="0" w:color="auto"/>
            <w:left w:val="none" w:sz="0" w:space="0" w:color="auto"/>
            <w:bottom w:val="none" w:sz="0" w:space="0" w:color="auto"/>
            <w:right w:val="none" w:sz="0" w:space="0" w:color="auto"/>
          </w:divBdr>
          <w:divsChild>
            <w:div w:id="1118332335">
              <w:marLeft w:val="0"/>
              <w:marRight w:val="0"/>
              <w:marTop w:val="0"/>
              <w:marBottom w:val="0"/>
              <w:divBdr>
                <w:top w:val="none" w:sz="0" w:space="0" w:color="auto"/>
                <w:left w:val="none" w:sz="0" w:space="0" w:color="auto"/>
                <w:bottom w:val="none" w:sz="0" w:space="0" w:color="auto"/>
                <w:right w:val="none" w:sz="0" w:space="0" w:color="auto"/>
              </w:divBdr>
              <w:divsChild>
                <w:div w:id="325474128">
                  <w:marLeft w:val="0"/>
                  <w:marRight w:val="0"/>
                  <w:marTop w:val="0"/>
                  <w:marBottom w:val="0"/>
                  <w:divBdr>
                    <w:top w:val="none" w:sz="0" w:space="0" w:color="auto"/>
                    <w:left w:val="none" w:sz="0" w:space="0" w:color="auto"/>
                    <w:bottom w:val="none" w:sz="0" w:space="0" w:color="auto"/>
                    <w:right w:val="none" w:sz="0" w:space="0" w:color="auto"/>
                  </w:divBdr>
                  <w:divsChild>
                    <w:div w:id="9414570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4824">
          <w:marLeft w:val="0"/>
          <w:marRight w:val="0"/>
          <w:marTop w:val="0"/>
          <w:marBottom w:val="0"/>
          <w:divBdr>
            <w:top w:val="none" w:sz="0" w:space="0" w:color="auto"/>
            <w:left w:val="none" w:sz="0" w:space="0" w:color="auto"/>
            <w:bottom w:val="none" w:sz="0" w:space="0" w:color="auto"/>
            <w:right w:val="none" w:sz="0" w:space="0" w:color="auto"/>
          </w:divBdr>
          <w:divsChild>
            <w:div w:id="842671152">
              <w:marLeft w:val="0"/>
              <w:marRight w:val="0"/>
              <w:marTop w:val="0"/>
              <w:marBottom w:val="0"/>
              <w:divBdr>
                <w:top w:val="none" w:sz="0" w:space="0" w:color="auto"/>
                <w:left w:val="none" w:sz="0" w:space="0" w:color="auto"/>
                <w:bottom w:val="none" w:sz="0" w:space="0" w:color="auto"/>
                <w:right w:val="none" w:sz="0" w:space="0" w:color="auto"/>
              </w:divBdr>
              <w:divsChild>
                <w:div w:id="1215584063">
                  <w:marLeft w:val="0"/>
                  <w:marRight w:val="0"/>
                  <w:marTop w:val="0"/>
                  <w:marBottom w:val="0"/>
                  <w:divBdr>
                    <w:top w:val="none" w:sz="0" w:space="0" w:color="auto"/>
                    <w:left w:val="none" w:sz="0" w:space="0" w:color="auto"/>
                    <w:bottom w:val="none" w:sz="0" w:space="0" w:color="auto"/>
                    <w:right w:val="none" w:sz="0" w:space="0" w:color="auto"/>
                  </w:divBdr>
                  <w:divsChild>
                    <w:div w:id="554582292">
                      <w:marLeft w:val="0"/>
                      <w:marRight w:val="0"/>
                      <w:marTop w:val="0"/>
                      <w:marBottom w:val="0"/>
                      <w:divBdr>
                        <w:top w:val="none" w:sz="0" w:space="0" w:color="auto"/>
                        <w:left w:val="none" w:sz="0" w:space="0" w:color="auto"/>
                        <w:bottom w:val="none" w:sz="0" w:space="0" w:color="auto"/>
                        <w:right w:val="none" w:sz="0" w:space="0" w:color="auto"/>
                      </w:divBdr>
                      <w:divsChild>
                        <w:div w:id="509175913">
                          <w:marLeft w:val="0"/>
                          <w:marRight w:val="0"/>
                          <w:marTop w:val="0"/>
                          <w:marBottom w:val="0"/>
                          <w:divBdr>
                            <w:top w:val="none" w:sz="0" w:space="0" w:color="auto"/>
                            <w:left w:val="none" w:sz="0" w:space="0" w:color="auto"/>
                            <w:bottom w:val="none" w:sz="0" w:space="0" w:color="auto"/>
                            <w:right w:val="none" w:sz="0" w:space="0" w:color="auto"/>
                          </w:divBdr>
                          <w:divsChild>
                            <w:div w:id="1258520032">
                              <w:marLeft w:val="-15"/>
                              <w:marRight w:val="0"/>
                              <w:marTop w:val="0"/>
                              <w:marBottom w:val="0"/>
                              <w:divBdr>
                                <w:top w:val="none" w:sz="0" w:space="0" w:color="auto"/>
                                <w:left w:val="none" w:sz="0" w:space="0" w:color="auto"/>
                                <w:bottom w:val="none" w:sz="0" w:space="0" w:color="auto"/>
                                <w:right w:val="none" w:sz="0" w:space="0" w:color="auto"/>
                              </w:divBdr>
                              <w:divsChild>
                                <w:div w:id="13559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671769">
      <w:bodyDiv w:val="1"/>
      <w:marLeft w:val="0"/>
      <w:marRight w:val="0"/>
      <w:marTop w:val="0"/>
      <w:marBottom w:val="0"/>
      <w:divBdr>
        <w:top w:val="none" w:sz="0" w:space="0" w:color="auto"/>
        <w:left w:val="none" w:sz="0" w:space="0" w:color="auto"/>
        <w:bottom w:val="none" w:sz="0" w:space="0" w:color="auto"/>
        <w:right w:val="none" w:sz="0" w:space="0" w:color="auto"/>
      </w:divBdr>
    </w:div>
    <w:div w:id="420220747">
      <w:bodyDiv w:val="1"/>
      <w:marLeft w:val="0"/>
      <w:marRight w:val="0"/>
      <w:marTop w:val="0"/>
      <w:marBottom w:val="0"/>
      <w:divBdr>
        <w:top w:val="none" w:sz="0" w:space="0" w:color="auto"/>
        <w:left w:val="none" w:sz="0" w:space="0" w:color="auto"/>
        <w:bottom w:val="none" w:sz="0" w:space="0" w:color="auto"/>
        <w:right w:val="none" w:sz="0" w:space="0" w:color="auto"/>
      </w:divBdr>
    </w:div>
    <w:div w:id="456025245">
      <w:bodyDiv w:val="1"/>
      <w:marLeft w:val="0"/>
      <w:marRight w:val="0"/>
      <w:marTop w:val="0"/>
      <w:marBottom w:val="0"/>
      <w:divBdr>
        <w:top w:val="none" w:sz="0" w:space="0" w:color="auto"/>
        <w:left w:val="none" w:sz="0" w:space="0" w:color="auto"/>
        <w:bottom w:val="none" w:sz="0" w:space="0" w:color="auto"/>
        <w:right w:val="none" w:sz="0" w:space="0" w:color="auto"/>
      </w:divBdr>
    </w:div>
    <w:div w:id="519589408">
      <w:bodyDiv w:val="1"/>
      <w:marLeft w:val="0"/>
      <w:marRight w:val="0"/>
      <w:marTop w:val="0"/>
      <w:marBottom w:val="0"/>
      <w:divBdr>
        <w:top w:val="none" w:sz="0" w:space="0" w:color="auto"/>
        <w:left w:val="none" w:sz="0" w:space="0" w:color="auto"/>
        <w:bottom w:val="none" w:sz="0" w:space="0" w:color="auto"/>
        <w:right w:val="none" w:sz="0" w:space="0" w:color="auto"/>
      </w:divBdr>
      <w:divsChild>
        <w:div w:id="2127774746">
          <w:marLeft w:val="0"/>
          <w:marRight w:val="0"/>
          <w:marTop w:val="120"/>
          <w:marBottom w:val="0"/>
          <w:divBdr>
            <w:top w:val="none" w:sz="0" w:space="0" w:color="auto"/>
            <w:left w:val="none" w:sz="0" w:space="0" w:color="auto"/>
            <w:bottom w:val="none" w:sz="0" w:space="0" w:color="auto"/>
            <w:right w:val="none" w:sz="0" w:space="0" w:color="auto"/>
          </w:divBdr>
        </w:div>
        <w:div w:id="962734455">
          <w:marLeft w:val="0"/>
          <w:marRight w:val="0"/>
          <w:marTop w:val="120"/>
          <w:marBottom w:val="0"/>
          <w:divBdr>
            <w:top w:val="none" w:sz="0" w:space="0" w:color="auto"/>
            <w:left w:val="none" w:sz="0" w:space="0" w:color="auto"/>
            <w:bottom w:val="none" w:sz="0" w:space="0" w:color="auto"/>
            <w:right w:val="none" w:sz="0" w:space="0" w:color="auto"/>
          </w:divBdr>
        </w:div>
        <w:div w:id="1116410098">
          <w:marLeft w:val="0"/>
          <w:marRight w:val="0"/>
          <w:marTop w:val="120"/>
          <w:marBottom w:val="0"/>
          <w:divBdr>
            <w:top w:val="none" w:sz="0" w:space="0" w:color="auto"/>
            <w:left w:val="none" w:sz="0" w:space="0" w:color="auto"/>
            <w:bottom w:val="none" w:sz="0" w:space="0" w:color="auto"/>
            <w:right w:val="none" w:sz="0" w:space="0" w:color="auto"/>
          </w:divBdr>
        </w:div>
        <w:div w:id="266549445">
          <w:marLeft w:val="0"/>
          <w:marRight w:val="0"/>
          <w:marTop w:val="120"/>
          <w:marBottom w:val="0"/>
          <w:divBdr>
            <w:top w:val="none" w:sz="0" w:space="0" w:color="auto"/>
            <w:left w:val="none" w:sz="0" w:space="0" w:color="auto"/>
            <w:bottom w:val="none" w:sz="0" w:space="0" w:color="auto"/>
            <w:right w:val="none" w:sz="0" w:space="0" w:color="auto"/>
          </w:divBdr>
        </w:div>
        <w:div w:id="140312715">
          <w:marLeft w:val="0"/>
          <w:marRight w:val="0"/>
          <w:marTop w:val="120"/>
          <w:marBottom w:val="0"/>
          <w:divBdr>
            <w:top w:val="none" w:sz="0" w:space="0" w:color="auto"/>
            <w:left w:val="none" w:sz="0" w:space="0" w:color="auto"/>
            <w:bottom w:val="none" w:sz="0" w:space="0" w:color="auto"/>
            <w:right w:val="none" w:sz="0" w:space="0" w:color="auto"/>
          </w:divBdr>
        </w:div>
        <w:div w:id="1716348978">
          <w:marLeft w:val="0"/>
          <w:marRight w:val="0"/>
          <w:marTop w:val="120"/>
          <w:marBottom w:val="0"/>
          <w:divBdr>
            <w:top w:val="none" w:sz="0" w:space="0" w:color="auto"/>
            <w:left w:val="none" w:sz="0" w:space="0" w:color="auto"/>
            <w:bottom w:val="none" w:sz="0" w:space="0" w:color="auto"/>
            <w:right w:val="none" w:sz="0" w:space="0" w:color="auto"/>
          </w:divBdr>
        </w:div>
        <w:div w:id="2050185946">
          <w:marLeft w:val="0"/>
          <w:marRight w:val="0"/>
          <w:marTop w:val="120"/>
          <w:marBottom w:val="0"/>
          <w:divBdr>
            <w:top w:val="none" w:sz="0" w:space="0" w:color="auto"/>
            <w:left w:val="none" w:sz="0" w:space="0" w:color="auto"/>
            <w:bottom w:val="none" w:sz="0" w:space="0" w:color="auto"/>
            <w:right w:val="none" w:sz="0" w:space="0" w:color="auto"/>
          </w:divBdr>
        </w:div>
        <w:div w:id="175729509">
          <w:marLeft w:val="0"/>
          <w:marRight w:val="0"/>
          <w:marTop w:val="120"/>
          <w:marBottom w:val="0"/>
          <w:divBdr>
            <w:top w:val="none" w:sz="0" w:space="0" w:color="auto"/>
            <w:left w:val="none" w:sz="0" w:space="0" w:color="auto"/>
            <w:bottom w:val="none" w:sz="0" w:space="0" w:color="auto"/>
            <w:right w:val="none" w:sz="0" w:space="0" w:color="auto"/>
          </w:divBdr>
        </w:div>
        <w:div w:id="1004358919">
          <w:marLeft w:val="0"/>
          <w:marRight w:val="0"/>
          <w:marTop w:val="120"/>
          <w:marBottom w:val="0"/>
          <w:divBdr>
            <w:top w:val="none" w:sz="0" w:space="0" w:color="auto"/>
            <w:left w:val="none" w:sz="0" w:space="0" w:color="auto"/>
            <w:bottom w:val="none" w:sz="0" w:space="0" w:color="auto"/>
            <w:right w:val="none" w:sz="0" w:space="0" w:color="auto"/>
          </w:divBdr>
        </w:div>
      </w:divsChild>
    </w:div>
    <w:div w:id="542787810">
      <w:bodyDiv w:val="1"/>
      <w:marLeft w:val="0"/>
      <w:marRight w:val="0"/>
      <w:marTop w:val="0"/>
      <w:marBottom w:val="0"/>
      <w:divBdr>
        <w:top w:val="none" w:sz="0" w:space="0" w:color="auto"/>
        <w:left w:val="none" w:sz="0" w:space="0" w:color="auto"/>
        <w:bottom w:val="none" w:sz="0" w:space="0" w:color="auto"/>
        <w:right w:val="none" w:sz="0" w:space="0" w:color="auto"/>
      </w:divBdr>
    </w:div>
    <w:div w:id="568542213">
      <w:bodyDiv w:val="1"/>
      <w:marLeft w:val="0"/>
      <w:marRight w:val="0"/>
      <w:marTop w:val="0"/>
      <w:marBottom w:val="0"/>
      <w:divBdr>
        <w:top w:val="none" w:sz="0" w:space="0" w:color="auto"/>
        <w:left w:val="none" w:sz="0" w:space="0" w:color="auto"/>
        <w:bottom w:val="none" w:sz="0" w:space="0" w:color="auto"/>
        <w:right w:val="none" w:sz="0" w:space="0" w:color="auto"/>
      </w:divBdr>
    </w:div>
    <w:div w:id="570848295">
      <w:bodyDiv w:val="1"/>
      <w:marLeft w:val="0"/>
      <w:marRight w:val="0"/>
      <w:marTop w:val="0"/>
      <w:marBottom w:val="0"/>
      <w:divBdr>
        <w:top w:val="none" w:sz="0" w:space="0" w:color="auto"/>
        <w:left w:val="none" w:sz="0" w:space="0" w:color="auto"/>
        <w:bottom w:val="none" w:sz="0" w:space="0" w:color="auto"/>
        <w:right w:val="none" w:sz="0" w:space="0" w:color="auto"/>
      </w:divBdr>
    </w:div>
    <w:div w:id="632292857">
      <w:bodyDiv w:val="1"/>
      <w:marLeft w:val="0"/>
      <w:marRight w:val="0"/>
      <w:marTop w:val="0"/>
      <w:marBottom w:val="0"/>
      <w:divBdr>
        <w:top w:val="none" w:sz="0" w:space="0" w:color="auto"/>
        <w:left w:val="none" w:sz="0" w:space="0" w:color="auto"/>
        <w:bottom w:val="none" w:sz="0" w:space="0" w:color="auto"/>
        <w:right w:val="none" w:sz="0" w:space="0" w:color="auto"/>
      </w:divBdr>
    </w:div>
    <w:div w:id="652103515">
      <w:bodyDiv w:val="1"/>
      <w:marLeft w:val="0"/>
      <w:marRight w:val="0"/>
      <w:marTop w:val="0"/>
      <w:marBottom w:val="0"/>
      <w:divBdr>
        <w:top w:val="none" w:sz="0" w:space="0" w:color="auto"/>
        <w:left w:val="none" w:sz="0" w:space="0" w:color="auto"/>
        <w:bottom w:val="none" w:sz="0" w:space="0" w:color="auto"/>
        <w:right w:val="none" w:sz="0" w:space="0" w:color="auto"/>
      </w:divBdr>
    </w:div>
    <w:div w:id="735788807">
      <w:bodyDiv w:val="1"/>
      <w:marLeft w:val="0"/>
      <w:marRight w:val="0"/>
      <w:marTop w:val="0"/>
      <w:marBottom w:val="0"/>
      <w:divBdr>
        <w:top w:val="none" w:sz="0" w:space="0" w:color="auto"/>
        <w:left w:val="none" w:sz="0" w:space="0" w:color="auto"/>
        <w:bottom w:val="none" w:sz="0" w:space="0" w:color="auto"/>
        <w:right w:val="none" w:sz="0" w:space="0" w:color="auto"/>
      </w:divBdr>
      <w:divsChild>
        <w:div w:id="1224487233">
          <w:marLeft w:val="0"/>
          <w:marRight w:val="0"/>
          <w:marTop w:val="0"/>
          <w:marBottom w:val="0"/>
          <w:divBdr>
            <w:top w:val="none" w:sz="0" w:space="0" w:color="auto"/>
            <w:left w:val="none" w:sz="0" w:space="0" w:color="auto"/>
            <w:bottom w:val="none" w:sz="0" w:space="0" w:color="auto"/>
            <w:right w:val="none" w:sz="0" w:space="0" w:color="auto"/>
          </w:divBdr>
        </w:div>
      </w:divsChild>
    </w:div>
    <w:div w:id="864556657">
      <w:bodyDiv w:val="1"/>
      <w:marLeft w:val="0"/>
      <w:marRight w:val="0"/>
      <w:marTop w:val="0"/>
      <w:marBottom w:val="0"/>
      <w:divBdr>
        <w:top w:val="none" w:sz="0" w:space="0" w:color="auto"/>
        <w:left w:val="none" w:sz="0" w:space="0" w:color="auto"/>
        <w:bottom w:val="none" w:sz="0" w:space="0" w:color="auto"/>
        <w:right w:val="none" w:sz="0" w:space="0" w:color="auto"/>
      </w:divBdr>
    </w:div>
    <w:div w:id="883760183">
      <w:bodyDiv w:val="1"/>
      <w:marLeft w:val="0"/>
      <w:marRight w:val="0"/>
      <w:marTop w:val="0"/>
      <w:marBottom w:val="0"/>
      <w:divBdr>
        <w:top w:val="none" w:sz="0" w:space="0" w:color="auto"/>
        <w:left w:val="none" w:sz="0" w:space="0" w:color="auto"/>
        <w:bottom w:val="none" w:sz="0" w:space="0" w:color="auto"/>
        <w:right w:val="none" w:sz="0" w:space="0" w:color="auto"/>
      </w:divBdr>
      <w:divsChild>
        <w:div w:id="2822366">
          <w:marLeft w:val="0"/>
          <w:marRight w:val="0"/>
          <w:marTop w:val="120"/>
          <w:marBottom w:val="0"/>
          <w:divBdr>
            <w:top w:val="none" w:sz="0" w:space="0" w:color="auto"/>
            <w:left w:val="none" w:sz="0" w:space="0" w:color="auto"/>
            <w:bottom w:val="none" w:sz="0" w:space="0" w:color="auto"/>
            <w:right w:val="none" w:sz="0" w:space="0" w:color="auto"/>
          </w:divBdr>
        </w:div>
        <w:div w:id="432895761">
          <w:marLeft w:val="0"/>
          <w:marRight w:val="0"/>
          <w:marTop w:val="120"/>
          <w:marBottom w:val="0"/>
          <w:divBdr>
            <w:top w:val="none" w:sz="0" w:space="0" w:color="auto"/>
            <w:left w:val="none" w:sz="0" w:space="0" w:color="auto"/>
            <w:bottom w:val="none" w:sz="0" w:space="0" w:color="auto"/>
            <w:right w:val="none" w:sz="0" w:space="0" w:color="auto"/>
          </w:divBdr>
        </w:div>
        <w:div w:id="1692606309">
          <w:marLeft w:val="0"/>
          <w:marRight w:val="0"/>
          <w:marTop w:val="120"/>
          <w:marBottom w:val="0"/>
          <w:divBdr>
            <w:top w:val="none" w:sz="0" w:space="0" w:color="auto"/>
            <w:left w:val="none" w:sz="0" w:space="0" w:color="auto"/>
            <w:bottom w:val="none" w:sz="0" w:space="0" w:color="auto"/>
            <w:right w:val="none" w:sz="0" w:space="0" w:color="auto"/>
          </w:divBdr>
        </w:div>
        <w:div w:id="1688362268">
          <w:marLeft w:val="0"/>
          <w:marRight w:val="0"/>
          <w:marTop w:val="120"/>
          <w:marBottom w:val="0"/>
          <w:divBdr>
            <w:top w:val="none" w:sz="0" w:space="0" w:color="auto"/>
            <w:left w:val="none" w:sz="0" w:space="0" w:color="auto"/>
            <w:bottom w:val="none" w:sz="0" w:space="0" w:color="auto"/>
            <w:right w:val="none" w:sz="0" w:space="0" w:color="auto"/>
          </w:divBdr>
        </w:div>
        <w:div w:id="363946463">
          <w:marLeft w:val="0"/>
          <w:marRight w:val="0"/>
          <w:marTop w:val="120"/>
          <w:marBottom w:val="0"/>
          <w:divBdr>
            <w:top w:val="none" w:sz="0" w:space="0" w:color="auto"/>
            <w:left w:val="none" w:sz="0" w:space="0" w:color="auto"/>
            <w:bottom w:val="none" w:sz="0" w:space="0" w:color="auto"/>
            <w:right w:val="none" w:sz="0" w:space="0" w:color="auto"/>
          </w:divBdr>
        </w:div>
        <w:div w:id="1482310524">
          <w:marLeft w:val="0"/>
          <w:marRight w:val="0"/>
          <w:marTop w:val="120"/>
          <w:marBottom w:val="0"/>
          <w:divBdr>
            <w:top w:val="none" w:sz="0" w:space="0" w:color="auto"/>
            <w:left w:val="none" w:sz="0" w:space="0" w:color="auto"/>
            <w:bottom w:val="none" w:sz="0" w:space="0" w:color="auto"/>
            <w:right w:val="none" w:sz="0" w:space="0" w:color="auto"/>
          </w:divBdr>
        </w:div>
        <w:div w:id="109858958">
          <w:marLeft w:val="0"/>
          <w:marRight w:val="0"/>
          <w:marTop w:val="120"/>
          <w:marBottom w:val="0"/>
          <w:divBdr>
            <w:top w:val="none" w:sz="0" w:space="0" w:color="auto"/>
            <w:left w:val="none" w:sz="0" w:space="0" w:color="auto"/>
            <w:bottom w:val="none" w:sz="0" w:space="0" w:color="auto"/>
            <w:right w:val="none" w:sz="0" w:space="0" w:color="auto"/>
          </w:divBdr>
        </w:div>
        <w:div w:id="119618133">
          <w:marLeft w:val="0"/>
          <w:marRight w:val="0"/>
          <w:marTop w:val="120"/>
          <w:marBottom w:val="0"/>
          <w:divBdr>
            <w:top w:val="none" w:sz="0" w:space="0" w:color="auto"/>
            <w:left w:val="none" w:sz="0" w:space="0" w:color="auto"/>
            <w:bottom w:val="none" w:sz="0" w:space="0" w:color="auto"/>
            <w:right w:val="none" w:sz="0" w:space="0" w:color="auto"/>
          </w:divBdr>
        </w:div>
        <w:div w:id="2017536127">
          <w:marLeft w:val="0"/>
          <w:marRight w:val="0"/>
          <w:marTop w:val="120"/>
          <w:marBottom w:val="0"/>
          <w:divBdr>
            <w:top w:val="none" w:sz="0" w:space="0" w:color="auto"/>
            <w:left w:val="none" w:sz="0" w:space="0" w:color="auto"/>
            <w:bottom w:val="none" w:sz="0" w:space="0" w:color="auto"/>
            <w:right w:val="none" w:sz="0" w:space="0" w:color="auto"/>
          </w:divBdr>
        </w:div>
        <w:div w:id="403528641">
          <w:marLeft w:val="0"/>
          <w:marRight w:val="0"/>
          <w:marTop w:val="120"/>
          <w:marBottom w:val="0"/>
          <w:divBdr>
            <w:top w:val="none" w:sz="0" w:space="0" w:color="auto"/>
            <w:left w:val="none" w:sz="0" w:space="0" w:color="auto"/>
            <w:bottom w:val="none" w:sz="0" w:space="0" w:color="auto"/>
            <w:right w:val="none" w:sz="0" w:space="0" w:color="auto"/>
          </w:divBdr>
        </w:div>
        <w:div w:id="1122915405">
          <w:marLeft w:val="0"/>
          <w:marRight w:val="0"/>
          <w:marTop w:val="0"/>
          <w:marBottom w:val="0"/>
          <w:divBdr>
            <w:top w:val="none" w:sz="0" w:space="0" w:color="auto"/>
            <w:left w:val="none" w:sz="0" w:space="0" w:color="auto"/>
            <w:bottom w:val="none" w:sz="0" w:space="0" w:color="auto"/>
            <w:right w:val="none" w:sz="0" w:space="0" w:color="auto"/>
          </w:divBdr>
          <w:divsChild>
            <w:div w:id="709719707">
              <w:marLeft w:val="0"/>
              <w:marRight w:val="0"/>
              <w:marTop w:val="120"/>
              <w:marBottom w:val="0"/>
              <w:divBdr>
                <w:top w:val="none" w:sz="0" w:space="0" w:color="auto"/>
                <w:left w:val="none" w:sz="0" w:space="0" w:color="auto"/>
                <w:bottom w:val="none" w:sz="0" w:space="0" w:color="auto"/>
                <w:right w:val="none" w:sz="0" w:space="0" w:color="auto"/>
              </w:divBdr>
            </w:div>
          </w:divsChild>
        </w:div>
        <w:div w:id="1081101437">
          <w:marLeft w:val="0"/>
          <w:marRight w:val="0"/>
          <w:marTop w:val="120"/>
          <w:marBottom w:val="0"/>
          <w:divBdr>
            <w:top w:val="none" w:sz="0" w:space="0" w:color="auto"/>
            <w:left w:val="none" w:sz="0" w:space="0" w:color="auto"/>
            <w:bottom w:val="none" w:sz="0" w:space="0" w:color="auto"/>
            <w:right w:val="none" w:sz="0" w:space="0" w:color="auto"/>
          </w:divBdr>
        </w:div>
        <w:div w:id="1945140784">
          <w:marLeft w:val="0"/>
          <w:marRight w:val="0"/>
          <w:marTop w:val="120"/>
          <w:marBottom w:val="0"/>
          <w:divBdr>
            <w:top w:val="none" w:sz="0" w:space="0" w:color="auto"/>
            <w:left w:val="none" w:sz="0" w:space="0" w:color="auto"/>
            <w:bottom w:val="none" w:sz="0" w:space="0" w:color="auto"/>
            <w:right w:val="none" w:sz="0" w:space="0" w:color="auto"/>
          </w:divBdr>
        </w:div>
        <w:div w:id="406195662">
          <w:marLeft w:val="0"/>
          <w:marRight w:val="0"/>
          <w:marTop w:val="120"/>
          <w:marBottom w:val="0"/>
          <w:divBdr>
            <w:top w:val="none" w:sz="0" w:space="0" w:color="auto"/>
            <w:left w:val="none" w:sz="0" w:space="0" w:color="auto"/>
            <w:bottom w:val="none" w:sz="0" w:space="0" w:color="auto"/>
            <w:right w:val="none" w:sz="0" w:space="0" w:color="auto"/>
          </w:divBdr>
        </w:div>
        <w:div w:id="660156836">
          <w:marLeft w:val="0"/>
          <w:marRight w:val="0"/>
          <w:marTop w:val="120"/>
          <w:marBottom w:val="0"/>
          <w:divBdr>
            <w:top w:val="none" w:sz="0" w:space="0" w:color="auto"/>
            <w:left w:val="none" w:sz="0" w:space="0" w:color="auto"/>
            <w:bottom w:val="none" w:sz="0" w:space="0" w:color="auto"/>
            <w:right w:val="none" w:sz="0" w:space="0" w:color="auto"/>
          </w:divBdr>
        </w:div>
        <w:div w:id="1830629142">
          <w:marLeft w:val="0"/>
          <w:marRight w:val="0"/>
          <w:marTop w:val="120"/>
          <w:marBottom w:val="0"/>
          <w:divBdr>
            <w:top w:val="none" w:sz="0" w:space="0" w:color="auto"/>
            <w:left w:val="none" w:sz="0" w:space="0" w:color="auto"/>
            <w:bottom w:val="none" w:sz="0" w:space="0" w:color="auto"/>
            <w:right w:val="none" w:sz="0" w:space="0" w:color="auto"/>
          </w:divBdr>
        </w:div>
        <w:div w:id="2037349184">
          <w:marLeft w:val="0"/>
          <w:marRight w:val="0"/>
          <w:marTop w:val="120"/>
          <w:marBottom w:val="0"/>
          <w:divBdr>
            <w:top w:val="none" w:sz="0" w:space="0" w:color="auto"/>
            <w:left w:val="none" w:sz="0" w:space="0" w:color="auto"/>
            <w:bottom w:val="none" w:sz="0" w:space="0" w:color="auto"/>
            <w:right w:val="none" w:sz="0" w:space="0" w:color="auto"/>
          </w:divBdr>
        </w:div>
        <w:div w:id="1850827724">
          <w:marLeft w:val="0"/>
          <w:marRight w:val="0"/>
          <w:marTop w:val="120"/>
          <w:marBottom w:val="0"/>
          <w:divBdr>
            <w:top w:val="none" w:sz="0" w:space="0" w:color="auto"/>
            <w:left w:val="none" w:sz="0" w:space="0" w:color="auto"/>
            <w:bottom w:val="none" w:sz="0" w:space="0" w:color="auto"/>
            <w:right w:val="none" w:sz="0" w:space="0" w:color="auto"/>
          </w:divBdr>
        </w:div>
        <w:div w:id="585922475">
          <w:marLeft w:val="0"/>
          <w:marRight w:val="0"/>
          <w:marTop w:val="120"/>
          <w:marBottom w:val="0"/>
          <w:divBdr>
            <w:top w:val="none" w:sz="0" w:space="0" w:color="auto"/>
            <w:left w:val="none" w:sz="0" w:space="0" w:color="auto"/>
            <w:bottom w:val="none" w:sz="0" w:space="0" w:color="auto"/>
            <w:right w:val="none" w:sz="0" w:space="0" w:color="auto"/>
          </w:divBdr>
        </w:div>
        <w:div w:id="217327841">
          <w:marLeft w:val="0"/>
          <w:marRight w:val="0"/>
          <w:marTop w:val="120"/>
          <w:marBottom w:val="0"/>
          <w:divBdr>
            <w:top w:val="none" w:sz="0" w:space="0" w:color="auto"/>
            <w:left w:val="none" w:sz="0" w:space="0" w:color="auto"/>
            <w:bottom w:val="none" w:sz="0" w:space="0" w:color="auto"/>
            <w:right w:val="none" w:sz="0" w:space="0" w:color="auto"/>
          </w:divBdr>
        </w:div>
        <w:div w:id="1114716642">
          <w:marLeft w:val="0"/>
          <w:marRight w:val="0"/>
          <w:marTop w:val="120"/>
          <w:marBottom w:val="0"/>
          <w:divBdr>
            <w:top w:val="none" w:sz="0" w:space="0" w:color="auto"/>
            <w:left w:val="none" w:sz="0" w:space="0" w:color="auto"/>
            <w:bottom w:val="none" w:sz="0" w:space="0" w:color="auto"/>
            <w:right w:val="none" w:sz="0" w:space="0" w:color="auto"/>
          </w:divBdr>
        </w:div>
        <w:div w:id="579296135">
          <w:marLeft w:val="0"/>
          <w:marRight w:val="0"/>
          <w:marTop w:val="120"/>
          <w:marBottom w:val="0"/>
          <w:divBdr>
            <w:top w:val="none" w:sz="0" w:space="0" w:color="auto"/>
            <w:left w:val="none" w:sz="0" w:space="0" w:color="auto"/>
            <w:bottom w:val="none" w:sz="0" w:space="0" w:color="auto"/>
            <w:right w:val="none" w:sz="0" w:space="0" w:color="auto"/>
          </w:divBdr>
        </w:div>
        <w:div w:id="1918585744">
          <w:marLeft w:val="0"/>
          <w:marRight w:val="0"/>
          <w:marTop w:val="120"/>
          <w:marBottom w:val="0"/>
          <w:divBdr>
            <w:top w:val="none" w:sz="0" w:space="0" w:color="auto"/>
            <w:left w:val="none" w:sz="0" w:space="0" w:color="auto"/>
            <w:bottom w:val="none" w:sz="0" w:space="0" w:color="auto"/>
            <w:right w:val="none" w:sz="0" w:space="0" w:color="auto"/>
          </w:divBdr>
        </w:div>
        <w:div w:id="1940792536">
          <w:marLeft w:val="0"/>
          <w:marRight w:val="0"/>
          <w:marTop w:val="120"/>
          <w:marBottom w:val="0"/>
          <w:divBdr>
            <w:top w:val="none" w:sz="0" w:space="0" w:color="auto"/>
            <w:left w:val="none" w:sz="0" w:space="0" w:color="auto"/>
            <w:bottom w:val="none" w:sz="0" w:space="0" w:color="auto"/>
            <w:right w:val="none" w:sz="0" w:space="0" w:color="auto"/>
          </w:divBdr>
        </w:div>
        <w:div w:id="157620430">
          <w:marLeft w:val="0"/>
          <w:marRight w:val="0"/>
          <w:marTop w:val="120"/>
          <w:marBottom w:val="0"/>
          <w:divBdr>
            <w:top w:val="none" w:sz="0" w:space="0" w:color="auto"/>
            <w:left w:val="none" w:sz="0" w:space="0" w:color="auto"/>
            <w:bottom w:val="none" w:sz="0" w:space="0" w:color="auto"/>
            <w:right w:val="none" w:sz="0" w:space="0" w:color="auto"/>
          </w:divBdr>
        </w:div>
        <w:div w:id="367998482">
          <w:marLeft w:val="0"/>
          <w:marRight w:val="0"/>
          <w:marTop w:val="120"/>
          <w:marBottom w:val="0"/>
          <w:divBdr>
            <w:top w:val="none" w:sz="0" w:space="0" w:color="auto"/>
            <w:left w:val="none" w:sz="0" w:space="0" w:color="auto"/>
            <w:bottom w:val="none" w:sz="0" w:space="0" w:color="auto"/>
            <w:right w:val="none" w:sz="0" w:space="0" w:color="auto"/>
          </w:divBdr>
        </w:div>
        <w:div w:id="1632514748">
          <w:marLeft w:val="0"/>
          <w:marRight w:val="0"/>
          <w:marTop w:val="120"/>
          <w:marBottom w:val="0"/>
          <w:divBdr>
            <w:top w:val="none" w:sz="0" w:space="0" w:color="auto"/>
            <w:left w:val="none" w:sz="0" w:space="0" w:color="auto"/>
            <w:bottom w:val="none" w:sz="0" w:space="0" w:color="auto"/>
            <w:right w:val="none" w:sz="0" w:space="0" w:color="auto"/>
          </w:divBdr>
        </w:div>
        <w:div w:id="1742830854">
          <w:marLeft w:val="0"/>
          <w:marRight w:val="0"/>
          <w:marTop w:val="120"/>
          <w:marBottom w:val="0"/>
          <w:divBdr>
            <w:top w:val="none" w:sz="0" w:space="0" w:color="auto"/>
            <w:left w:val="none" w:sz="0" w:space="0" w:color="auto"/>
            <w:bottom w:val="none" w:sz="0" w:space="0" w:color="auto"/>
            <w:right w:val="none" w:sz="0" w:space="0" w:color="auto"/>
          </w:divBdr>
        </w:div>
        <w:div w:id="169222576">
          <w:marLeft w:val="0"/>
          <w:marRight w:val="0"/>
          <w:marTop w:val="120"/>
          <w:marBottom w:val="0"/>
          <w:divBdr>
            <w:top w:val="none" w:sz="0" w:space="0" w:color="auto"/>
            <w:left w:val="none" w:sz="0" w:space="0" w:color="auto"/>
            <w:bottom w:val="none" w:sz="0" w:space="0" w:color="auto"/>
            <w:right w:val="none" w:sz="0" w:space="0" w:color="auto"/>
          </w:divBdr>
        </w:div>
        <w:div w:id="2021084371">
          <w:marLeft w:val="0"/>
          <w:marRight w:val="0"/>
          <w:marTop w:val="120"/>
          <w:marBottom w:val="0"/>
          <w:divBdr>
            <w:top w:val="none" w:sz="0" w:space="0" w:color="auto"/>
            <w:left w:val="none" w:sz="0" w:space="0" w:color="auto"/>
            <w:bottom w:val="none" w:sz="0" w:space="0" w:color="auto"/>
            <w:right w:val="none" w:sz="0" w:space="0" w:color="auto"/>
          </w:divBdr>
        </w:div>
        <w:div w:id="1490950190">
          <w:marLeft w:val="0"/>
          <w:marRight w:val="0"/>
          <w:marTop w:val="120"/>
          <w:marBottom w:val="0"/>
          <w:divBdr>
            <w:top w:val="none" w:sz="0" w:space="0" w:color="auto"/>
            <w:left w:val="none" w:sz="0" w:space="0" w:color="auto"/>
            <w:bottom w:val="none" w:sz="0" w:space="0" w:color="auto"/>
            <w:right w:val="none" w:sz="0" w:space="0" w:color="auto"/>
          </w:divBdr>
        </w:div>
        <w:div w:id="553008927">
          <w:marLeft w:val="0"/>
          <w:marRight w:val="0"/>
          <w:marTop w:val="120"/>
          <w:marBottom w:val="0"/>
          <w:divBdr>
            <w:top w:val="none" w:sz="0" w:space="0" w:color="auto"/>
            <w:left w:val="none" w:sz="0" w:space="0" w:color="auto"/>
            <w:bottom w:val="none" w:sz="0" w:space="0" w:color="auto"/>
            <w:right w:val="none" w:sz="0" w:space="0" w:color="auto"/>
          </w:divBdr>
        </w:div>
        <w:div w:id="596445432">
          <w:marLeft w:val="0"/>
          <w:marRight w:val="0"/>
          <w:marTop w:val="120"/>
          <w:marBottom w:val="0"/>
          <w:divBdr>
            <w:top w:val="none" w:sz="0" w:space="0" w:color="auto"/>
            <w:left w:val="none" w:sz="0" w:space="0" w:color="auto"/>
            <w:bottom w:val="none" w:sz="0" w:space="0" w:color="auto"/>
            <w:right w:val="none" w:sz="0" w:space="0" w:color="auto"/>
          </w:divBdr>
        </w:div>
        <w:div w:id="500630133">
          <w:marLeft w:val="0"/>
          <w:marRight w:val="0"/>
          <w:marTop w:val="120"/>
          <w:marBottom w:val="0"/>
          <w:divBdr>
            <w:top w:val="none" w:sz="0" w:space="0" w:color="auto"/>
            <w:left w:val="none" w:sz="0" w:space="0" w:color="auto"/>
            <w:bottom w:val="none" w:sz="0" w:space="0" w:color="auto"/>
            <w:right w:val="none" w:sz="0" w:space="0" w:color="auto"/>
          </w:divBdr>
        </w:div>
        <w:div w:id="1144392908">
          <w:marLeft w:val="0"/>
          <w:marRight w:val="0"/>
          <w:marTop w:val="120"/>
          <w:marBottom w:val="0"/>
          <w:divBdr>
            <w:top w:val="none" w:sz="0" w:space="0" w:color="auto"/>
            <w:left w:val="none" w:sz="0" w:space="0" w:color="auto"/>
            <w:bottom w:val="none" w:sz="0" w:space="0" w:color="auto"/>
            <w:right w:val="none" w:sz="0" w:space="0" w:color="auto"/>
          </w:divBdr>
        </w:div>
        <w:div w:id="92558015">
          <w:marLeft w:val="0"/>
          <w:marRight w:val="0"/>
          <w:marTop w:val="120"/>
          <w:marBottom w:val="0"/>
          <w:divBdr>
            <w:top w:val="none" w:sz="0" w:space="0" w:color="auto"/>
            <w:left w:val="none" w:sz="0" w:space="0" w:color="auto"/>
            <w:bottom w:val="none" w:sz="0" w:space="0" w:color="auto"/>
            <w:right w:val="none" w:sz="0" w:space="0" w:color="auto"/>
          </w:divBdr>
        </w:div>
        <w:div w:id="2034189654">
          <w:marLeft w:val="0"/>
          <w:marRight w:val="0"/>
          <w:marTop w:val="120"/>
          <w:marBottom w:val="0"/>
          <w:divBdr>
            <w:top w:val="none" w:sz="0" w:space="0" w:color="auto"/>
            <w:left w:val="none" w:sz="0" w:space="0" w:color="auto"/>
            <w:bottom w:val="none" w:sz="0" w:space="0" w:color="auto"/>
            <w:right w:val="none" w:sz="0" w:space="0" w:color="auto"/>
          </w:divBdr>
        </w:div>
        <w:div w:id="73937284">
          <w:marLeft w:val="0"/>
          <w:marRight w:val="0"/>
          <w:marTop w:val="0"/>
          <w:marBottom w:val="0"/>
          <w:divBdr>
            <w:top w:val="none" w:sz="0" w:space="0" w:color="auto"/>
            <w:left w:val="none" w:sz="0" w:space="0" w:color="auto"/>
            <w:bottom w:val="none" w:sz="0" w:space="0" w:color="auto"/>
            <w:right w:val="none" w:sz="0" w:space="0" w:color="auto"/>
          </w:divBdr>
          <w:divsChild>
            <w:div w:id="505676687">
              <w:marLeft w:val="0"/>
              <w:marRight w:val="0"/>
              <w:marTop w:val="120"/>
              <w:marBottom w:val="0"/>
              <w:divBdr>
                <w:top w:val="none" w:sz="0" w:space="0" w:color="auto"/>
                <w:left w:val="none" w:sz="0" w:space="0" w:color="auto"/>
                <w:bottom w:val="none" w:sz="0" w:space="0" w:color="auto"/>
                <w:right w:val="none" w:sz="0" w:space="0" w:color="auto"/>
              </w:divBdr>
            </w:div>
          </w:divsChild>
        </w:div>
        <w:div w:id="627201261">
          <w:marLeft w:val="0"/>
          <w:marRight w:val="0"/>
          <w:marTop w:val="0"/>
          <w:marBottom w:val="0"/>
          <w:divBdr>
            <w:top w:val="none" w:sz="0" w:space="0" w:color="auto"/>
            <w:left w:val="none" w:sz="0" w:space="0" w:color="auto"/>
            <w:bottom w:val="none" w:sz="0" w:space="0" w:color="auto"/>
            <w:right w:val="none" w:sz="0" w:space="0" w:color="auto"/>
          </w:divBdr>
        </w:div>
      </w:divsChild>
    </w:div>
    <w:div w:id="904922860">
      <w:bodyDiv w:val="1"/>
      <w:marLeft w:val="0"/>
      <w:marRight w:val="0"/>
      <w:marTop w:val="0"/>
      <w:marBottom w:val="0"/>
      <w:divBdr>
        <w:top w:val="none" w:sz="0" w:space="0" w:color="auto"/>
        <w:left w:val="none" w:sz="0" w:space="0" w:color="auto"/>
        <w:bottom w:val="none" w:sz="0" w:space="0" w:color="auto"/>
        <w:right w:val="none" w:sz="0" w:space="0" w:color="auto"/>
      </w:divBdr>
    </w:div>
    <w:div w:id="906916357">
      <w:bodyDiv w:val="1"/>
      <w:marLeft w:val="0"/>
      <w:marRight w:val="0"/>
      <w:marTop w:val="0"/>
      <w:marBottom w:val="0"/>
      <w:divBdr>
        <w:top w:val="none" w:sz="0" w:space="0" w:color="auto"/>
        <w:left w:val="none" w:sz="0" w:space="0" w:color="auto"/>
        <w:bottom w:val="none" w:sz="0" w:space="0" w:color="auto"/>
        <w:right w:val="none" w:sz="0" w:space="0" w:color="auto"/>
      </w:divBdr>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5548483">
      <w:bodyDiv w:val="1"/>
      <w:marLeft w:val="0"/>
      <w:marRight w:val="0"/>
      <w:marTop w:val="0"/>
      <w:marBottom w:val="0"/>
      <w:divBdr>
        <w:top w:val="none" w:sz="0" w:space="0" w:color="auto"/>
        <w:left w:val="none" w:sz="0" w:space="0" w:color="auto"/>
        <w:bottom w:val="none" w:sz="0" w:space="0" w:color="auto"/>
        <w:right w:val="none" w:sz="0" w:space="0" w:color="auto"/>
      </w:divBdr>
    </w:div>
    <w:div w:id="974992466">
      <w:bodyDiv w:val="1"/>
      <w:marLeft w:val="0"/>
      <w:marRight w:val="0"/>
      <w:marTop w:val="0"/>
      <w:marBottom w:val="0"/>
      <w:divBdr>
        <w:top w:val="none" w:sz="0" w:space="0" w:color="auto"/>
        <w:left w:val="none" w:sz="0" w:space="0" w:color="auto"/>
        <w:bottom w:val="none" w:sz="0" w:space="0" w:color="auto"/>
        <w:right w:val="none" w:sz="0" w:space="0" w:color="auto"/>
      </w:divBdr>
    </w:div>
    <w:div w:id="1008486767">
      <w:bodyDiv w:val="1"/>
      <w:marLeft w:val="0"/>
      <w:marRight w:val="0"/>
      <w:marTop w:val="0"/>
      <w:marBottom w:val="0"/>
      <w:divBdr>
        <w:top w:val="none" w:sz="0" w:space="0" w:color="auto"/>
        <w:left w:val="none" w:sz="0" w:space="0" w:color="auto"/>
        <w:bottom w:val="none" w:sz="0" w:space="0" w:color="auto"/>
        <w:right w:val="none" w:sz="0" w:space="0" w:color="auto"/>
      </w:divBdr>
    </w:div>
    <w:div w:id="1018849795">
      <w:bodyDiv w:val="1"/>
      <w:marLeft w:val="0"/>
      <w:marRight w:val="0"/>
      <w:marTop w:val="0"/>
      <w:marBottom w:val="0"/>
      <w:divBdr>
        <w:top w:val="none" w:sz="0" w:space="0" w:color="auto"/>
        <w:left w:val="none" w:sz="0" w:space="0" w:color="auto"/>
        <w:bottom w:val="none" w:sz="0" w:space="0" w:color="auto"/>
        <w:right w:val="none" w:sz="0" w:space="0" w:color="auto"/>
      </w:divBdr>
    </w:div>
    <w:div w:id="1036613451">
      <w:bodyDiv w:val="1"/>
      <w:marLeft w:val="0"/>
      <w:marRight w:val="0"/>
      <w:marTop w:val="0"/>
      <w:marBottom w:val="0"/>
      <w:divBdr>
        <w:top w:val="none" w:sz="0" w:space="0" w:color="auto"/>
        <w:left w:val="none" w:sz="0" w:space="0" w:color="auto"/>
        <w:bottom w:val="none" w:sz="0" w:space="0" w:color="auto"/>
        <w:right w:val="none" w:sz="0" w:space="0" w:color="auto"/>
      </w:divBdr>
    </w:div>
    <w:div w:id="1070420497">
      <w:bodyDiv w:val="1"/>
      <w:marLeft w:val="0"/>
      <w:marRight w:val="0"/>
      <w:marTop w:val="0"/>
      <w:marBottom w:val="0"/>
      <w:divBdr>
        <w:top w:val="none" w:sz="0" w:space="0" w:color="auto"/>
        <w:left w:val="none" w:sz="0" w:space="0" w:color="auto"/>
        <w:bottom w:val="none" w:sz="0" w:space="0" w:color="auto"/>
        <w:right w:val="none" w:sz="0" w:space="0" w:color="auto"/>
      </w:divBdr>
    </w:div>
    <w:div w:id="1169903645">
      <w:bodyDiv w:val="1"/>
      <w:marLeft w:val="0"/>
      <w:marRight w:val="0"/>
      <w:marTop w:val="0"/>
      <w:marBottom w:val="0"/>
      <w:divBdr>
        <w:top w:val="none" w:sz="0" w:space="0" w:color="auto"/>
        <w:left w:val="none" w:sz="0" w:space="0" w:color="auto"/>
        <w:bottom w:val="none" w:sz="0" w:space="0" w:color="auto"/>
        <w:right w:val="none" w:sz="0" w:space="0" w:color="auto"/>
      </w:divBdr>
    </w:div>
    <w:div w:id="1230463234">
      <w:bodyDiv w:val="1"/>
      <w:marLeft w:val="0"/>
      <w:marRight w:val="0"/>
      <w:marTop w:val="0"/>
      <w:marBottom w:val="0"/>
      <w:divBdr>
        <w:top w:val="none" w:sz="0" w:space="0" w:color="auto"/>
        <w:left w:val="none" w:sz="0" w:space="0" w:color="auto"/>
        <w:bottom w:val="none" w:sz="0" w:space="0" w:color="auto"/>
        <w:right w:val="none" w:sz="0" w:space="0" w:color="auto"/>
      </w:divBdr>
    </w:div>
    <w:div w:id="1262452114">
      <w:bodyDiv w:val="1"/>
      <w:marLeft w:val="0"/>
      <w:marRight w:val="0"/>
      <w:marTop w:val="0"/>
      <w:marBottom w:val="0"/>
      <w:divBdr>
        <w:top w:val="none" w:sz="0" w:space="0" w:color="auto"/>
        <w:left w:val="none" w:sz="0" w:space="0" w:color="auto"/>
        <w:bottom w:val="none" w:sz="0" w:space="0" w:color="auto"/>
        <w:right w:val="none" w:sz="0" w:space="0" w:color="auto"/>
      </w:divBdr>
    </w:div>
    <w:div w:id="1280454966">
      <w:bodyDiv w:val="1"/>
      <w:marLeft w:val="0"/>
      <w:marRight w:val="0"/>
      <w:marTop w:val="0"/>
      <w:marBottom w:val="0"/>
      <w:divBdr>
        <w:top w:val="none" w:sz="0" w:space="0" w:color="auto"/>
        <w:left w:val="none" w:sz="0" w:space="0" w:color="auto"/>
        <w:bottom w:val="none" w:sz="0" w:space="0" w:color="auto"/>
        <w:right w:val="none" w:sz="0" w:space="0" w:color="auto"/>
      </w:divBdr>
    </w:div>
    <w:div w:id="1393887126">
      <w:bodyDiv w:val="1"/>
      <w:marLeft w:val="0"/>
      <w:marRight w:val="0"/>
      <w:marTop w:val="0"/>
      <w:marBottom w:val="0"/>
      <w:divBdr>
        <w:top w:val="none" w:sz="0" w:space="0" w:color="auto"/>
        <w:left w:val="none" w:sz="0" w:space="0" w:color="auto"/>
        <w:bottom w:val="none" w:sz="0" w:space="0" w:color="auto"/>
        <w:right w:val="none" w:sz="0" w:space="0" w:color="auto"/>
      </w:divBdr>
    </w:div>
    <w:div w:id="1421607917">
      <w:bodyDiv w:val="1"/>
      <w:marLeft w:val="0"/>
      <w:marRight w:val="0"/>
      <w:marTop w:val="0"/>
      <w:marBottom w:val="0"/>
      <w:divBdr>
        <w:top w:val="none" w:sz="0" w:space="0" w:color="auto"/>
        <w:left w:val="none" w:sz="0" w:space="0" w:color="auto"/>
        <w:bottom w:val="none" w:sz="0" w:space="0" w:color="auto"/>
        <w:right w:val="none" w:sz="0" w:space="0" w:color="auto"/>
      </w:divBdr>
    </w:div>
    <w:div w:id="1423257685">
      <w:bodyDiv w:val="1"/>
      <w:marLeft w:val="0"/>
      <w:marRight w:val="0"/>
      <w:marTop w:val="0"/>
      <w:marBottom w:val="0"/>
      <w:divBdr>
        <w:top w:val="none" w:sz="0" w:space="0" w:color="auto"/>
        <w:left w:val="none" w:sz="0" w:space="0" w:color="auto"/>
        <w:bottom w:val="none" w:sz="0" w:space="0" w:color="auto"/>
        <w:right w:val="none" w:sz="0" w:space="0" w:color="auto"/>
      </w:divBdr>
    </w:div>
    <w:div w:id="1488278876">
      <w:bodyDiv w:val="1"/>
      <w:marLeft w:val="0"/>
      <w:marRight w:val="0"/>
      <w:marTop w:val="0"/>
      <w:marBottom w:val="0"/>
      <w:divBdr>
        <w:top w:val="none" w:sz="0" w:space="0" w:color="auto"/>
        <w:left w:val="none" w:sz="0" w:space="0" w:color="auto"/>
        <w:bottom w:val="none" w:sz="0" w:space="0" w:color="auto"/>
        <w:right w:val="none" w:sz="0" w:space="0" w:color="auto"/>
      </w:divBdr>
    </w:div>
    <w:div w:id="1515457565">
      <w:bodyDiv w:val="1"/>
      <w:marLeft w:val="0"/>
      <w:marRight w:val="0"/>
      <w:marTop w:val="0"/>
      <w:marBottom w:val="0"/>
      <w:divBdr>
        <w:top w:val="none" w:sz="0" w:space="0" w:color="auto"/>
        <w:left w:val="none" w:sz="0" w:space="0" w:color="auto"/>
        <w:bottom w:val="none" w:sz="0" w:space="0" w:color="auto"/>
        <w:right w:val="none" w:sz="0" w:space="0" w:color="auto"/>
      </w:divBdr>
    </w:div>
    <w:div w:id="1528331991">
      <w:bodyDiv w:val="1"/>
      <w:marLeft w:val="0"/>
      <w:marRight w:val="0"/>
      <w:marTop w:val="0"/>
      <w:marBottom w:val="0"/>
      <w:divBdr>
        <w:top w:val="none" w:sz="0" w:space="0" w:color="auto"/>
        <w:left w:val="none" w:sz="0" w:space="0" w:color="auto"/>
        <w:bottom w:val="none" w:sz="0" w:space="0" w:color="auto"/>
        <w:right w:val="none" w:sz="0" w:space="0" w:color="auto"/>
      </w:divBdr>
    </w:div>
    <w:div w:id="1619145539">
      <w:bodyDiv w:val="1"/>
      <w:marLeft w:val="0"/>
      <w:marRight w:val="0"/>
      <w:marTop w:val="0"/>
      <w:marBottom w:val="0"/>
      <w:divBdr>
        <w:top w:val="none" w:sz="0" w:space="0" w:color="auto"/>
        <w:left w:val="none" w:sz="0" w:space="0" w:color="auto"/>
        <w:bottom w:val="none" w:sz="0" w:space="0" w:color="auto"/>
        <w:right w:val="none" w:sz="0" w:space="0" w:color="auto"/>
      </w:divBdr>
    </w:div>
    <w:div w:id="1620336515">
      <w:bodyDiv w:val="1"/>
      <w:marLeft w:val="0"/>
      <w:marRight w:val="0"/>
      <w:marTop w:val="0"/>
      <w:marBottom w:val="0"/>
      <w:divBdr>
        <w:top w:val="none" w:sz="0" w:space="0" w:color="auto"/>
        <w:left w:val="none" w:sz="0" w:space="0" w:color="auto"/>
        <w:bottom w:val="none" w:sz="0" w:space="0" w:color="auto"/>
        <w:right w:val="none" w:sz="0" w:space="0" w:color="auto"/>
      </w:divBdr>
    </w:div>
    <w:div w:id="1746535460">
      <w:bodyDiv w:val="1"/>
      <w:marLeft w:val="0"/>
      <w:marRight w:val="0"/>
      <w:marTop w:val="0"/>
      <w:marBottom w:val="0"/>
      <w:divBdr>
        <w:top w:val="none" w:sz="0" w:space="0" w:color="auto"/>
        <w:left w:val="none" w:sz="0" w:space="0" w:color="auto"/>
        <w:bottom w:val="none" w:sz="0" w:space="0" w:color="auto"/>
        <w:right w:val="none" w:sz="0" w:space="0" w:color="auto"/>
      </w:divBdr>
    </w:div>
    <w:div w:id="1816020784">
      <w:bodyDiv w:val="1"/>
      <w:marLeft w:val="0"/>
      <w:marRight w:val="0"/>
      <w:marTop w:val="0"/>
      <w:marBottom w:val="0"/>
      <w:divBdr>
        <w:top w:val="none" w:sz="0" w:space="0" w:color="auto"/>
        <w:left w:val="none" w:sz="0" w:space="0" w:color="auto"/>
        <w:bottom w:val="none" w:sz="0" w:space="0" w:color="auto"/>
        <w:right w:val="none" w:sz="0" w:space="0" w:color="auto"/>
      </w:divBdr>
    </w:div>
    <w:div w:id="1834174557">
      <w:bodyDiv w:val="1"/>
      <w:marLeft w:val="0"/>
      <w:marRight w:val="0"/>
      <w:marTop w:val="0"/>
      <w:marBottom w:val="0"/>
      <w:divBdr>
        <w:top w:val="none" w:sz="0" w:space="0" w:color="auto"/>
        <w:left w:val="none" w:sz="0" w:space="0" w:color="auto"/>
        <w:bottom w:val="none" w:sz="0" w:space="0" w:color="auto"/>
        <w:right w:val="none" w:sz="0" w:space="0" w:color="auto"/>
      </w:divBdr>
    </w:div>
    <w:div w:id="1850485969">
      <w:bodyDiv w:val="1"/>
      <w:marLeft w:val="0"/>
      <w:marRight w:val="0"/>
      <w:marTop w:val="0"/>
      <w:marBottom w:val="0"/>
      <w:divBdr>
        <w:top w:val="none" w:sz="0" w:space="0" w:color="auto"/>
        <w:left w:val="none" w:sz="0" w:space="0" w:color="auto"/>
        <w:bottom w:val="none" w:sz="0" w:space="0" w:color="auto"/>
        <w:right w:val="none" w:sz="0" w:space="0" w:color="auto"/>
      </w:divBdr>
    </w:div>
    <w:div w:id="1892033827">
      <w:bodyDiv w:val="1"/>
      <w:marLeft w:val="0"/>
      <w:marRight w:val="0"/>
      <w:marTop w:val="0"/>
      <w:marBottom w:val="0"/>
      <w:divBdr>
        <w:top w:val="none" w:sz="0" w:space="0" w:color="auto"/>
        <w:left w:val="none" w:sz="0" w:space="0" w:color="auto"/>
        <w:bottom w:val="none" w:sz="0" w:space="0" w:color="auto"/>
        <w:right w:val="none" w:sz="0" w:space="0" w:color="auto"/>
      </w:divBdr>
    </w:div>
    <w:div w:id="1914850237">
      <w:bodyDiv w:val="1"/>
      <w:marLeft w:val="0"/>
      <w:marRight w:val="0"/>
      <w:marTop w:val="0"/>
      <w:marBottom w:val="0"/>
      <w:divBdr>
        <w:top w:val="none" w:sz="0" w:space="0" w:color="auto"/>
        <w:left w:val="none" w:sz="0" w:space="0" w:color="auto"/>
        <w:bottom w:val="none" w:sz="0" w:space="0" w:color="auto"/>
        <w:right w:val="none" w:sz="0" w:space="0" w:color="auto"/>
      </w:divBdr>
    </w:div>
    <w:div w:id="1917932784">
      <w:bodyDiv w:val="1"/>
      <w:marLeft w:val="0"/>
      <w:marRight w:val="0"/>
      <w:marTop w:val="0"/>
      <w:marBottom w:val="0"/>
      <w:divBdr>
        <w:top w:val="none" w:sz="0" w:space="0" w:color="auto"/>
        <w:left w:val="none" w:sz="0" w:space="0" w:color="auto"/>
        <w:bottom w:val="none" w:sz="0" w:space="0" w:color="auto"/>
        <w:right w:val="none" w:sz="0" w:space="0" w:color="auto"/>
      </w:divBdr>
    </w:div>
    <w:div w:id="1935236529">
      <w:bodyDiv w:val="1"/>
      <w:marLeft w:val="0"/>
      <w:marRight w:val="0"/>
      <w:marTop w:val="0"/>
      <w:marBottom w:val="0"/>
      <w:divBdr>
        <w:top w:val="none" w:sz="0" w:space="0" w:color="auto"/>
        <w:left w:val="none" w:sz="0" w:space="0" w:color="auto"/>
        <w:bottom w:val="none" w:sz="0" w:space="0" w:color="auto"/>
        <w:right w:val="none" w:sz="0" w:space="0" w:color="auto"/>
      </w:divBdr>
    </w:div>
    <w:div w:id="2004971292">
      <w:bodyDiv w:val="1"/>
      <w:marLeft w:val="0"/>
      <w:marRight w:val="0"/>
      <w:marTop w:val="0"/>
      <w:marBottom w:val="0"/>
      <w:divBdr>
        <w:top w:val="none" w:sz="0" w:space="0" w:color="auto"/>
        <w:left w:val="none" w:sz="0" w:space="0" w:color="auto"/>
        <w:bottom w:val="none" w:sz="0" w:space="0" w:color="auto"/>
        <w:right w:val="none" w:sz="0" w:space="0" w:color="auto"/>
      </w:divBdr>
    </w:div>
    <w:div w:id="2025982713">
      <w:bodyDiv w:val="1"/>
      <w:marLeft w:val="0"/>
      <w:marRight w:val="0"/>
      <w:marTop w:val="0"/>
      <w:marBottom w:val="0"/>
      <w:divBdr>
        <w:top w:val="none" w:sz="0" w:space="0" w:color="auto"/>
        <w:left w:val="none" w:sz="0" w:space="0" w:color="auto"/>
        <w:bottom w:val="none" w:sz="0" w:space="0" w:color="auto"/>
        <w:right w:val="none" w:sz="0" w:space="0" w:color="auto"/>
      </w:divBdr>
    </w:div>
    <w:div w:id="2061052481">
      <w:bodyDiv w:val="1"/>
      <w:marLeft w:val="0"/>
      <w:marRight w:val="0"/>
      <w:marTop w:val="0"/>
      <w:marBottom w:val="0"/>
      <w:divBdr>
        <w:top w:val="none" w:sz="0" w:space="0" w:color="auto"/>
        <w:left w:val="none" w:sz="0" w:space="0" w:color="auto"/>
        <w:bottom w:val="none" w:sz="0" w:space="0" w:color="auto"/>
        <w:right w:val="none" w:sz="0" w:space="0" w:color="auto"/>
      </w:divBdr>
    </w:div>
    <w:div w:id="2072382181">
      <w:bodyDiv w:val="1"/>
      <w:marLeft w:val="0"/>
      <w:marRight w:val="0"/>
      <w:marTop w:val="0"/>
      <w:marBottom w:val="0"/>
      <w:divBdr>
        <w:top w:val="none" w:sz="0" w:space="0" w:color="auto"/>
        <w:left w:val="none" w:sz="0" w:space="0" w:color="auto"/>
        <w:bottom w:val="none" w:sz="0" w:space="0" w:color="auto"/>
        <w:right w:val="none" w:sz="0" w:space="0" w:color="auto"/>
      </w:divBdr>
    </w:div>
    <w:div w:id="21136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40/33" TargetMode="External"/><Relationship Id="rId13" Type="http://schemas.openxmlformats.org/officeDocument/2006/relationships/hyperlink" Target="http://docs.cntd.ru/document/49906736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n.org/ru/rights/children/reality.shtml" TargetMode="External"/><Relationship Id="rId12" Type="http://schemas.openxmlformats.org/officeDocument/2006/relationships/hyperlink" Target="http://docs.cntd.ru/document/4238434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423843401" TargetMode="External"/><Relationship Id="rId1" Type="http://schemas.openxmlformats.org/officeDocument/2006/relationships/numbering" Target="numbering.xml"/><Relationship Id="rId6" Type="http://schemas.openxmlformats.org/officeDocument/2006/relationships/hyperlink" Target="https://dic.academic.ru/dic.nsf/politology/448" TargetMode="External"/><Relationship Id="rId11" Type="http://schemas.openxmlformats.org/officeDocument/2006/relationships/hyperlink" Target="http://docs.cntd.ru/document/499067367" TargetMode="External"/><Relationship Id="rId5" Type="http://schemas.openxmlformats.org/officeDocument/2006/relationships/webSettings" Target="webSettings.xml"/><Relationship Id="rId15" Type="http://schemas.openxmlformats.org/officeDocument/2006/relationships/hyperlink" Target="http://docs.cntd.ru/document/499067367" TargetMode="External"/><Relationship Id="rId10" Type="http://schemas.openxmlformats.org/officeDocument/2006/relationships/hyperlink" Target="consultantplus://offline/ref=7D41D01CF066A6BE154E9B1C42409E09895766A2A2B1A709602664625E397EFBE34C2373170A315C96E5F9Y6O7P" TargetMode="External"/><Relationship Id="rId4" Type="http://schemas.openxmlformats.org/officeDocument/2006/relationships/settings" Target="settings.xml"/><Relationship Id="rId9" Type="http://schemas.openxmlformats.org/officeDocument/2006/relationships/hyperlink" Target="consultantplus://offline/ref=090549C24EB2ADF9F8B7B3985BDF51952CDC371D7F6F06A1BF2E1FFCC280C924C1453B39045066BAL0O9P" TargetMode="External"/><Relationship Id="rId14" Type="http://schemas.openxmlformats.org/officeDocument/2006/relationships/hyperlink" Target="http://docs.cntd.ru/document/423843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6125</Words>
  <Characters>34916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Гуменная Наталья Геннадьевна</dc:creator>
  <cp:lastModifiedBy>Гуменная Наталья Геннадьевна</cp:lastModifiedBy>
  <cp:revision>2</cp:revision>
  <cp:lastPrinted>2018-09-12T21:26:00Z</cp:lastPrinted>
  <dcterms:created xsi:type="dcterms:W3CDTF">2018-09-13T12:51:00Z</dcterms:created>
  <dcterms:modified xsi:type="dcterms:W3CDTF">2018-09-13T12:51:00Z</dcterms:modified>
</cp:coreProperties>
</file>